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4C4B" w14:textId="77777777" w:rsidR="006D7B96" w:rsidRPr="006D7B96" w:rsidRDefault="006D7B96" w:rsidP="006D7B96">
      <w:pPr>
        <w:rPr>
          <w:b/>
          <w:bCs/>
          <w:sz w:val="32"/>
          <w:szCs w:val="32"/>
        </w:rPr>
      </w:pPr>
      <w:r w:rsidRPr="006D7B96">
        <w:rPr>
          <w:b/>
          <w:bCs/>
          <w:sz w:val="32"/>
          <w:szCs w:val="32"/>
        </w:rPr>
        <w:t>Joan Stanford Chase</w:t>
      </w:r>
    </w:p>
    <w:p w14:paraId="75C20674" w14:textId="0D177648" w:rsidR="006D7B96" w:rsidRPr="006D7B96" w:rsidRDefault="006D7B96" w:rsidP="006D7B96">
      <w:pPr>
        <w:spacing w:after="120" w:line="240" w:lineRule="auto"/>
      </w:pPr>
      <w:r w:rsidRPr="006D7B96">
        <w:drawing>
          <wp:anchor distT="0" distB="0" distL="114300" distR="114300" simplePos="0" relativeHeight="251658240" behindDoc="0" locked="0" layoutInCell="1" allowOverlap="1" wp14:anchorId="67B0A6AF" wp14:editId="6C5FCD66">
            <wp:simplePos x="0" y="0"/>
            <wp:positionH relativeFrom="margin">
              <wp:align>left</wp:align>
            </wp:positionH>
            <wp:positionV relativeFrom="paragraph">
              <wp:posOffset>85725</wp:posOffset>
            </wp:positionV>
            <wp:extent cx="2331085" cy="2381250"/>
            <wp:effectExtent l="0" t="0" r="0" b="0"/>
            <wp:wrapSquare wrapText="bothSides"/>
            <wp:docPr id="281359484" name="Picture 1" descr="Joan Stanford Chase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an Stanford Chase obitu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108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B96">
        <w:t>Joan Stanford Chase died surrounded by her beloved family on December 31, 2023</w:t>
      </w:r>
      <w:r>
        <w:t>,</w:t>
      </w:r>
      <w:r w:rsidRPr="006D7B96">
        <w:t xml:space="preserve"> in Springfield, VA, from complications of aphasia. Born in Boston in 1938 to John and Alice Stanford, Joan spent her childhood moving to different Northeast cities. At age 13, she met the love of her life, Bob Chase, a classmate in her junior high school in Springfield, MA. She and Bob continued a </w:t>
      </w:r>
      <w:r w:rsidRPr="006D7B96">
        <w:t>long-distance</w:t>
      </w:r>
      <w:r w:rsidRPr="006D7B96">
        <w:t xml:space="preserve"> relationship after her family moved to Portland, ME for her last two high school years. Upon graduating from Lasell College in Newton, MA, she moved to Hartford, CT and spent many weekends visiting Bob at Wesleyan University. They married in June 1959. After a year in Syracuse, NY, they moved to </w:t>
      </w:r>
      <w:proofErr w:type="spellStart"/>
      <w:r w:rsidRPr="006D7B96">
        <w:t>Fairlington</w:t>
      </w:r>
      <w:proofErr w:type="spellEnd"/>
      <w:r w:rsidRPr="006D7B96">
        <w:t>, VA, and then to the Hollin Hills, VA neighborhood, where they raised their two children.</w:t>
      </w:r>
      <w:r w:rsidRPr="006D7B96">
        <w:br/>
      </w:r>
      <w:r w:rsidRPr="006D7B96">
        <w:br/>
        <w:t xml:space="preserve">In 1982, Joan and Bob moved overseas, living in Morocco, Sri Lanka, and </w:t>
      </w:r>
      <w:proofErr w:type="gramStart"/>
      <w:r w:rsidRPr="006D7B96">
        <w:t>Rome</w:t>
      </w:r>
      <w:proofErr w:type="gramEnd"/>
      <w:r w:rsidRPr="006D7B96">
        <w:t xml:space="preserve"> and visiting more than 50 countries. As part of the official USAID and UN World Food Program communities, Joan was a vibrant informal ambassador for the US, cultivating warmth and friendships across the world. In Morocco she was one of the early foreign service spouses appointed as a Family/Community Liaison Officer and played a key part in designing that role. Returning to Washington in 1992, Joan became involved with the Women's National Democratic Club and shortly thereafter was elected its President. From that engagement with influential Democratic women, Joan volunteered for Hillary Clinton in the First Lady's public relations office. She also was deeply engaged with the intercultural women's group, Welcome to Washington, serving as President there as well.</w:t>
      </w:r>
      <w:r w:rsidRPr="006D7B96">
        <w:br/>
      </w:r>
      <w:r w:rsidRPr="006D7B96">
        <w:br/>
        <w:t xml:space="preserve">Joan loved nature, music, </w:t>
      </w:r>
      <w:proofErr w:type="gramStart"/>
      <w:r w:rsidRPr="006D7B96">
        <w:t>design</w:t>
      </w:r>
      <w:proofErr w:type="gramEnd"/>
      <w:r w:rsidRPr="006D7B96">
        <w:t xml:space="preserve"> and color (especially blue), cooking and entertaining, sports, bridge, all-manner of word games, travel, her summer home in Maine, and engaging with new cultures. Above all she loved her family. She was quick to make friends and had a gift for making people feel comfortable and appreciated. Her vitality, constant smile and contagious warmth were borne of a worldview that all people are basically good, and that all problems are fundamentally manageable.</w:t>
      </w:r>
      <w:r w:rsidRPr="006D7B96">
        <w:br/>
      </w:r>
      <w:r w:rsidRPr="006D7B96">
        <w:br/>
        <w:t>Joan leaves behind her husband of 64 years, Robert Carroll Chase; her daughter Linda Beth Sheriff (Jack Sheriff) of Arlington, VA; her son, Robert Stanford Chase (Genevieve Drewes) of Takoma Park, MD; and four grandchildren, Peter and Libby Sheriff, and Annabelle and Robert B Chase. She will be sorely missed by her two siblings, Carole Davis of Kennewick, WA, and David Stanford (Carolyn) of Vienna, VA; her brother-in-law, Ted Chase (Bobbie) and numerous nieces and nephews.</w:t>
      </w:r>
      <w:r w:rsidRPr="006D7B96">
        <w:br/>
      </w:r>
      <w:r w:rsidRPr="006D7B96">
        <w:br/>
        <w:t>A Celebration of Life will be held sometime in the weeks ahead with details on the following website (</w:t>
      </w:r>
      <w:hyperlink r:id="rId5" w:history="1">
        <w:r w:rsidRPr="006D7B96">
          <w:rPr>
            <w:rStyle w:val="Hyperlink"/>
          </w:rPr>
          <w:t>https://obituaries.virginiacremate.com/obituaries/11561067</w:t>
        </w:r>
      </w:hyperlink>
      <w:r w:rsidRPr="006D7B96">
        <w:t>); in lieu of flowers, consider a donation to World Learning (</w:t>
      </w:r>
      <w:hyperlink r:id="rId6" w:history="1">
        <w:r w:rsidRPr="006D7B96">
          <w:rPr>
            <w:rStyle w:val="Hyperlink"/>
          </w:rPr>
          <w:t>https://www.worldlearning.org/</w:t>
        </w:r>
      </w:hyperlink>
      <w:r w:rsidRPr="006D7B96">
        <w:t>) or the National Aphasia Association (</w:t>
      </w:r>
      <w:hyperlink r:id="rId7" w:history="1">
        <w:r w:rsidRPr="006D7B96">
          <w:rPr>
            <w:rStyle w:val="Hyperlink"/>
          </w:rPr>
          <w:t>https://aphasia.org/</w:t>
        </w:r>
      </w:hyperlink>
      <w:r w:rsidRPr="006D7B96">
        <w:t>).</w:t>
      </w:r>
    </w:p>
    <w:p w14:paraId="2F7E89D3" w14:textId="77777777" w:rsidR="006D7B96" w:rsidRPr="006D7B96" w:rsidRDefault="006D7B96" w:rsidP="006D7B96">
      <w:r w:rsidRPr="006D7B96">
        <w:t>Published by The Washington Post on Jan. 7, 2024.</w:t>
      </w:r>
    </w:p>
    <w:p w14:paraId="03AA7C70" w14:textId="77777777" w:rsidR="00643367" w:rsidRDefault="00643367"/>
    <w:sectPr w:rsidR="00643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96"/>
    <w:rsid w:val="00643367"/>
    <w:rsid w:val="006D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93BC"/>
  <w15:chartTrackingRefBased/>
  <w15:docId w15:val="{30BD96B0-6F0B-4985-A98E-398D7CD1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B96"/>
    <w:rPr>
      <w:color w:val="0563C1" w:themeColor="hyperlink"/>
      <w:u w:val="single"/>
    </w:rPr>
  </w:style>
  <w:style w:type="character" w:styleId="UnresolvedMention">
    <w:name w:val="Unresolved Mention"/>
    <w:basedOn w:val="DefaultParagraphFont"/>
    <w:uiPriority w:val="99"/>
    <w:semiHidden/>
    <w:unhideWhenUsed/>
    <w:rsid w:val="006D7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5692">
      <w:bodyDiv w:val="1"/>
      <w:marLeft w:val="0"/>
      <w:marRight w:val="0"/>
      <w:marTop w:val="0"/>
      <w:marBottom w:val="0"/>
      <w:divBdr>
        <w:top w:val="none" w:sz="0" w:space="0" w:color="auto"/>
        <w:left w:val="none" w:sz="0" w:space="0" w:color="auto"/>
        <w:bottom w:val="none" w:sz="0" w:space="0" w:color="auto"/>
        <w:right w:val="none" w:sz="0" w:space="0" w:color="auto"/>
      </w:divBdr>
      <w:divsChild>
        <w:div w:id="175388340">
          <w:marLeft w:val="0"/>
          <w:marRight w:val="0"/>
          <w:marTop w:val="0"/>
          <w:marBottom w:val="0"/>
          <w:divBdr>
            <w:top w:val="none" w:sz="0" w:space="0" w:color="auto"/>
            <w:left w:val="none" w:sz="0" w:space="0" w:color="auto"/>
            <w:bottom w:val="none" w:sz="0" w:space="0" w:color="auto"/>
            <w:right w:val="none" w:sz="0" w:space="0" w:color="auto"/>
          </w:divBdr>
          <w:divsChild>
            <w:div w:id="1056707432">
              <w:marLeft w:val="0"/>
              <w:marRight w:val="0"/>
              <w:marTop w:val="0"/>
              <w:marBottom w:val="0"/>
              <w:divBdr>
                <w:top w:val="none" w:sz="0" w:space="0" w:color="auto"/>
                <w:left w:val="none" w:sz="0" w:space="0" w:color="auto"/>
                <w:bottom w:val="none" w:sz="0" w:space="0" w:color="auto"/>
                <w:right w:val="none" w:sz="0" w:space="0" w:color="auto"/>
              </w:divBdr>
              <w:divsChild>
                <w:div w:id="908229996">
                  <w:marLeft w:val="0"/>
                  <w:marRight w:val="0"/>
                  <w:marTop w:val="0"/>
                  <w:marBottom w:val="0"/>
                  <w:divBdr>
                    <w:top w:val="none" w:sz="0" w:space="0" w:color="auto"/>
                    <w:left w:val="none" w:sz="0" w:space="0" w:color="auto"/>
                    <w:bottom w:val="none" w:sz="0" w:space="0" w:color="auto"/>
                    <w:right w:val="none" w:sz="0" w:space="0" w:color="auto"/>
                  </w:divBdr>
                  <w:divsChild>
                    <w:div w:id="1855656552">
                      <w:marLeft w:val="0"/>
                      <w:marRight w:val="0"/>
                      <w:marTop w:val="0"/>
                      <w:marBottom w:val="0"/>
                      <w:divBdr>
                        <w:top w:val="none" w:sz="0" w:space="0" w:color="auto"/>
                        <w:left w:val="none" w:sz="0" w:space="0" w:color="auto"/>
                        <w:bottom w:val="none" w:sz="0" w:space="0" w:color="auto"/>
                        <w:right w:val="none" w:sz="0" w:space="0" w:color="auto"/>
                      </w:divBdr>
                    </w:div>
                    <w:div w:id="47599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2155">
          <w:marLeft w:val="0"/>
          <w:marRight w:val="0"/>
          <w:marTop w:val="0"/>
          <w:marBottom w:val="0"/>
          <w:divBdr>
            <w:top w:val="none" w:sz="0" w:space="0" w:color="auto"/>
            <w:left w:val="none" w:sz="0" w:space="0" w:color="auto"/>
            <w:bottom w:val="none" w:sz="0" w:space="0" w:color="auto"/>
            <w:right w:val="none" w:sz="0" w:space="0" w:color="auto"/>
          </w:divBdr>
          <w:divsChild>
            <w:div w:id="1395543187">
              <w:marLeft w:val="0"/>
              <w:marRight w:val="0"/>
              <w:marTop w:val="0"/>
              <w:marBottom w:val="0"/>
              <w:divBdr>
                <w:top w:val="none" w:sz="0" w:space="0" w:color="auto"/>
                <w:left w:val="none" w:sz="0" w:space="0" w:color="auto"/>
                <w:bottom w:val="none" w:sz="0" w:space="0" w:color="auto"/>
                <w:right w:val="none" w:sz="0" w:space="0" w:color="auto"/>
              </w:divBdr>
              <w:divsChild>
                <w:div w:id="43413727">
                  <w:marLeft w:val="0"/>
                  <w:marRight w:val="0"/>
                  <w:marTop w:val="0"/>
                  <w:marBottom w:val="0"/>
                  <w:divBdr>
                    <w:top w:val="none" w:sz="0" w:space="0" w:color="auto"/>
                    <w:left w:val="none" w:sz="0" w:space="0" w:color="auto"/>
                    <w:bottom w:val="none" w:sz="0" w:space="0" w:color="auto"/>
                    <w:right w:val="none" w:sz="0" w:space="0" w:color="auto"/>
                  </w:divBdr>
                  <w:divsChild>
                    <w:div w:id="661936374">
                      <w:marLeft w:val="1680"/>
                      <w:marRight w:val="1680"/>
                      <w:marTop w:val="240"/>
                      <w:marBottom w:val="0"/>
                      <w:divBdr>
                        <w:top w:val="none" w:sz="0" w:space="0" w:color="auto"/>
                        <w:left w:val="none" w:sz="0" w:space="0" w:color="auto"/>
                        <w:bottom w:val="none" w:sz="0" w:space="0" w:color="auto"/>
                        <w:right w:val="none" w:sz="0" w:space="0" w:color="auto"/>
                      </w:divBdr>
                      <w:divsChild>
                        <w:div w:id="662203259">
                          <w:marLeft w:val="0"/>
                          <w:marRight w:val="0"/>
                          <w:marTop w:val="0"/>
                          <w:marBottom w:val="0"/>
                          <w:divBdr>
                            <w:top w:val="none" w:sz="0" w:space="0" w:color="auto"/>
                            <w:left w:val="none" w:sz="0" w:space="0" w:color="auto"/>
                            <w:bottom w:val="none" w:sz="0" w:space="0" w:color="auto"/>
                            <w:right w:val="none" w:sz="0" w:space="0" w:color="auto"/>
                          </w:divBdr>
                        </w:div>
                        <w:div w:id="20315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4784">
              <w:marLeft w:val="0"/>
              <w:marRight w:val="0"/>
              <w:marTop w:val="0"/>
              <w:marBottom w:val="0"/>
              <w:divBdr>
                <w:top w:val="none" w:sz="0" w:space="0" w:color="auto"/>
                <w:left w:val="none" w:sz="0" w:space="0" w:color="auto"/>
                <w:bottom w:val="none" w:sz="0" w:space="0" w:color="auto"/>
                <w:right w:val="none" w:sz="0" w:space="0" w:color="auto"/>
              </w:divBdr>
              <w:divsChild>
                <w:div w:id="365721367">
                  <w:marLeft w:val="0"/>
                  <w:marRight w:val="0"/>
                  <w:marTop w:val="0"/>
                  <w:marBottom w:val="0"/>
                  <w:divBdr>
                    <w:top w:val="none" w:sz="0" w:space="0" w:color="auto"/>
                    <w:left w:val="none" w:sz="0" w:space="0" w:color="auto"/>
                    <w:bottom w:val="none" w:sz="0" w:space="0" w:color="auto"/>
                    <w:right w:val="none" w:sz="0" w:space="0" w:color="auto"/>
                  </w:divBdr>
                  <w:divsChild>
                    <w:div w:id="1613704656">
                      <w:marLeft w:val="0"/>
                      <w:marRight w:val="0"/>
                      <w:marTop w:val="0"/>
                      <w:marBottom w:val="0"/>
                      <w:divBdr>
                        <w:top w:val="none" w:sz="0" w:space="0" w:color="auto"/>
                        <w:left w:val="none" w:sz="0" w:space="0" w:color="auto"/>
                        <w:bottom w:val="none" w:sz="0" w:space="0" w:color="auto"/>
                        <w:right w:val="none" w:sz="0" w:space="0" w:color="auto"/>
                      </w:divBdr>
                      <w:divsChild>
                        <w:div w:id="1613436443">
                          <w:marLeft w:val="0"/>
                          <w:marRight w:val="0"/>
                          <w:marTop w:val="0"/>
                          <w:marBottom w:val="0"/>
                          <w:divBdr>
                            <w:top w:val="none" w:sz="0" w:space="0" w:color="auto"/>
                            <w:left w:val="none" w:sz="0" w:space="0" w:color="auto"/>
                            <w:bottom w:val="none" w:sz="0" w:space="0" w:color="auto"/>
                            <w:right w:val="none" w:sz="0" w:space="0" w:color="auto"/>
                          </w:divBdr>
                        </w:div>
                        <w:div w:id="192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2392">
                  <w:marLeft w:val="0"/>
                  <w:marRight w:val="0"/>
                  <w:marTop w:val="0"/>
                  <w:marBottom w:val="0"/>
                  <w:divBdr>
                    <w:top w:val="none" w:sz="0" w:space="0" w:color="auto"/>
                    <w:left w:val="none" w:sz="0" w:space="0" w:color="auto"/>
                    <w:bottom w:val="none" w:sz="0" w:space="0" w:color="auto"/>
                    <w:right w:val="none" w:sz="0" w:space="0" w:color="auto"/>
                  </w:divBdr>
                  <w:divsChild>
                    <w:div w:id="81689274">
                      <w:marLeft w:val="0"/>
                      <w:marRight w:val="0"/>
                      <w:marTop w:val="0"/>
                      <w:marBottom w:val="0"/>
                      <w:divBdr>
                        <w:top w:val="none" w:sz="0" w:space="0" w:color="auto"/>
                        <w:left w:val="none" w:sz="0" w:space="0" w:color="auto"/>
                        <w:bottom w:val="none" w:sz="0" w:space="0" w:color="auto"/>
                        <w:right w:val="none" w:sz="0" w:space="0" w:color="auto"/>
                      </w:divBdr>
                      <w:divsChild>
                        <w:div w:id="304971248">
                          <w:marLeft w:val="0"/>
                          <w:marRight w:val="0"/>
                          <w:marTop w:val="0"/>
                          <w:marBottom w:val="0"/>
                          <w:divBdr>
                            <w:top w:val="none" w:sz="0" w:space="0" w:color="auto"/>
                            <w:left w:val="none" w:sz="0" w:space="0" w:color="auto"/>
                            <w:bottom w:val="none" w:sz="0" w:space="0" w:color="auto"/>
                            <w:right w:val="none" w:sz="0" w:space="0" w:color="auto"/>
                          </w:divBdr>
                          <w:divsChild>
                            <w:div w:id="15028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5275">
                  <w:marLeft w:val="0"/>
                  <w:marRight w:val="0"/>
                  <w:marTop w:val="0"/>
                  <w:marBottom w:val="0"/>
                  <w:divBdr>
                    <w:top w:val="none" w:sz="0" w:space="0" w:color="auto"/>
                    <w:left w:val="none" w:sz="0" w:space="0" w:color="auto"/>
                    <w:bottom w:val="none" w:sz="0" w:space="0" w:color="auto"/>
                    <w:right w:val="none" w:sz="0" w:space="0" w:color="auto"/>
                  </w:divBdr>
                  <w:divsChild>
                    <w:div w:id="1702434555">
                      <w:marLeft w:val="1680"/>
                      <w:marRight w:val="16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14703837">
      <w:bodyDiv w:val="1"/>
      <w:marLeft w:val="0"/>
      <w:marRight w:val="0"/>
      <w:marTop w:val="0"/>
      <w:marBottom w:val="0"/>
      <w:divBdr>
        <w:top w:val="none" w:sz="0" w:space="0" w:color="auto"/>
        <w:left w:val="none" w:sz="0" w:space="0" w:color="auto"/>
        <w:bottom w:val="none" w:sz="0" w:space="0" w:color="auto"/>
        <w:right w:val="none" w:sz="0" w:space="0" w:color="auto"/>
      </w:divBdr>
      <w:divsChild>
        <w:div w:id="922109197">
          <w:marLeft w:val="0"/>
          <w:marRight w:val="0"/>
          <w:marTop w:val="0"/>
          <w:marBottom w:val="0"/>
          <w:divBdr>
            <w:top w:val="none" w:sz="0" w:space="0" w:color="auto"/>
            <w:left w:val="none" w:sz="0" w:space="0" w:color="auto"/>
            <w:bottom w:val="none" w:sz="0" w:space="0" w:color="auto"/>
            <w:right w:val="none" w:sz="0" w:space="0" w:color="auto"/>
          </w:divBdr>
          <w:divsChild>
            <w:div w:id="667824967">
              <w:marLeft w:val="0"/>
              <w:marRight w:val="0"/>
              <w:marTop w:val="0"/>
              <w:marBottom w:val="0"/>
              <w:divBdr>
                <w:top w:val="none" w:sz="0" w:space="0" w:color="auto"/>
                <w:left w:val="none" w:sz="0" w:space="0" w:color="auto"/>
                <w:bottom w:val="none" w:sz="0" w:space="0" w:color="auto"/>
                <w:right w:val="none" w:sz="0" w:space="0" w:color="auto"/>
              </w:divBdr>
              <w:divsChild>
                <w:div w:id="482435073">
                  <w:marLeft w:val="0"/>
                  <w:marRight w:val="0"/>
                  <w:marTop w:val="0"/>
                  <w:marBottom w:val="0"/>
                  <w:divBdr>
                    <w:top w:val="none" w:sz="0" w:space="0" w:color="auto"/>
                    <w:left w:val="none" w:sz="0" w:space="0" w:color="auto"/>
                    <w:bottom w:val="none" w:sz="0" w:space="0" w:color="auto"/>
                    <w:right w:val="none" w:sz="0" w:space="0" w:color="auto"/>
                  </w:divBdr>
                  <w:divsChild>
                    <w:div w:id="1447381640">
                      <w:marLeft w:val="0"/>
                      <w:marRight w:val="0"/>
                      <w:marTop w:val="0"/>
                      <w:marBottom w:val="0"/>
                      <w:divBdr>
                        <w:top w:val="none" w:sz="0" w:space="0" w:color="auto"/>
                        <w:left w:val="none" w:sz="0" w:space="0" w:color="auto"/>
                        <w:bottom w:val="none" w:sz="0" w:space="0" w:color="auto"/>
                        <w:right w:val="none" w:sz="0" w:space="0" w:color="auto"/>
                      </w:divBdr>
                    </w:div>
                    <w:div w:id="1469588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267">
          <w:marLeft w:val="0"/>
          <w:marRight w:val="0"/>
          <w:marTop w:val="0"/>
          <w:marBottom w:val="0"/>
          <w:divBdr>
            <w:top w:val="none" w:sz="0" w:space="0" w:color="auto"/>
            <w:left w:val="none" w:sz="0" w:space="0" w:color="auto"/>
            <w:bottom w:val="none" w:sz="0" w:space="0" w:color="auto"/>
            <w:right w:val="none" w:sz="0" w:space="0" w:color="auto"/>
          </w:divBdr>
          <w:divsChild>
            <w:div w:id="133455470">
              <w:marLeft w:val="0"/>
              <w:marRight w:val="0"/>
              <w:marTop w:val="0"/>
              <w:marBottom w:val="0"/>
              <w:divBdr>
                <w:top w:val="none" w:sz="0" w:space="0" w:color="auto"/>
                <w:left w:val="none" w:sz="0" w:space="0" w:color="auto"/>
                <w:bottom w:val="none" w:sz="0" w:space="0" w:color="auto"/>
                <w:right w:val="none" w:sz="0" w:space="0" w:color="auto"/>
              </w:divBdr>
              <w:divsChild>
                <w:div w:id="2110539684">
                  <w:marLeft w:val="0"/>
                  <w:marRight w:val="0"/>
                  <w:marTop w:val="0"/>
                  <w:marBottom w:val="0"/>
                  <w:divBdr>
                    <w:top w:val="none" w:sz="0" w:space="0" w:color="auto"/>
                    <w:left w:val="none" w:sz="0" w:space="0" w:color="auto"/>
                    <w:bottom w:val="none" w:sz="0" w:space="0" w:color="auto"/>
                    <w:right w:val="none" w:sz="0" w:space="0" w:color="auto"/>
                  </w:divBdr>
                  <w:divsChild>
                    <w:div w:id="1122652479">
                      <w:marLeft w:val="1680"/>
                      <w:marRight w:val="1680"/>
                      <w:marTop w:val="240"/>
                      <w:marBottom w:val="0"/>
                      <w:divBdr>
                        <w:top w:val="none" w:sz="0" w:space="0" w:color="auto"/>
                        <w:left w:val="none" w:sz="0" w:space="0" w:color="auto"/>
                        <w:bottom w:val="none" w:sz="0" w:space="0" w:color="auto"/>
                        <w:right w:val="none" w:sz="0" w:space="0" w:color="auto"/>
                      </w:divBdr>
                      <w:divsChild>
                        <w:div w:id="311639770">
                          <w:marLeft w:val="0"/>
                          <w:marRight w:val="0"/>
                          <w:marTop w:val="0"/>
                          <w:marBottom w:val="0"/>
                          <w:divBdr>
                            <w:top w:val="none" w:sz="0" w:space="0" w:color="auto"/>
                            <w:left w:val="none" w:sz="0" w:space="0" w:color="auto"/>
                            <w:bottom w:val="none" w:sz="0" w:space="0" w:color="auto"/>
                            <w:right w:val="none" w:sz="0" w:space="0" w:color="auto"/>
                          </w:divBdr>
                        </w:div>
                        <w:div w:id="1242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876">
              <w:marLeft w:val="0"/>
              <w:marRight w:val="0"/>
              <w:marTop w:val="0"/>
              <w:marBottom w:val="0"/>
              <w:divBdr>
                <w:top w:val="none" w:sz="0" w:space="0" w:color="auto"/>
                <w:left w:val="none" w:sz="0" w:space="0" w:color="auto"/>
                <w:bottom w:val="none" w:sz="0" w:space="0" w:color="auto"/>
                <w:right w:val="none" w:sz="0" w:space="0" w:color="auto"/>
              </w:divBdr>
              <w:divsChild>
                <w:div w:id="1278296902">
                  <w:marLeft w:val="0"/>
                  <w:marRight w:val="0"/>
                  <w:marTop w:val="0"/>
                  <w:marBottom w:val="0"/>
                  <w:divBdr>
                    <w:top w:val="none" w:sz="0" w:space="0" w:color="auto"/>
                    <w:left w:val="none" w:sz="0" w:space="0" w:color="auto"/>
                    <w:bottom w:val="none" w:sz="0" w:space="0" w:color="auto"/>
                    <w:right w:val="none" w:sz="0" w:space="0" w:color="auto"/>
                  </w:divBdr>
                  <w:divsChild>
                    <w:div w:id="1742097642">
                      <w:marLeft w:val="0"/>
                      <w:marRight w:val="0"/>
                      <w:marTop w:val="0"/>
                      <w:marBottom w:val="0"/>
                      <w:divBdr>
                        <w:top w:val="none" w:sz="0" w:space="0" w:color="auto"/>
                        <w:left w:val="none" w:sz="0" w:space="0" w:color="auto"/>
                        <w:bottom w:val="none" w:sz="0" w:space="0" w:color="auto"/>
                        <w:right w:val="none" w:sz="0" w:space="0" w:color="auto"/>
                      </w:divBdr>
                      <w:divsChild>
                        <w:div w:id="202405844">
                          <w:marLeft w:val="0"/>
                          <w:marRight w:val="0"/>
                          <w:marTop w:val="0"/>
                          <w:marBottom w:val="0"/>
                          <w:divBdr>
                            <w:top w:val="none" w:sz="0" w:space="0" w:color="auto"/>
                            <w:left w:val="none" w:sz="0" w:space="0" w:color="auto"/>
                            <w:bottom w:val="none" w:sz="0" w:space="0" w:color="auto"/>
                            <w:right w:val="none" w:sz="0" w:space="0" w:color="auto"/>
                          </w:divBdr>
                        </w:div>
                        <w:div w:id="731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392">
                  <w:marLeft w:val="0"/>
                  <w:marRight w:val="0"/>
                  <w:marTop w:val="0"/>
                  <w:marBottom w:val="0"/>
                  <w:divBdr>
                    <w:top w:val="none" w:sz="0" w:space="0" w:color="auto"/>
                    <w:left w:val="none" w:sz="0" w:space="0" w:color="auto"/>
                    <w:bottom w:val="none" w:sz="0" w:space="0" w:color="auto"/>
                    <w:right w:val="none" w:sz="0" w:space="0" w:color="auto"/>
                  </w:divBdr>
                  <w:divsChild>
                    <w:div w:id="2075009886">
                      <w:marLeft w:val="0"/>
                      <w:marRight w:val="0"/>
                      <w:marTop w:val="0"/>
                      <w:marBottom w:val="0"/>
                      <w:divBdr>
                        <w:top w:val="none" w:sz="0" w:space="0" w:color="auto"/>
                        <w:left w:val="none" w:sz="0" w:space="0" w:color="auto"/>
                        <w:bottom w:val="none" w:sz="0" w:space="0" w:color="auto"/>
                        <w:right w:val="none" w:sz="0" w:space="0" w:color="auto"/>
                      </w:divBdr>
                      <w:divsChild>
                        <w:div w:id="1370688025">
                          <w:marLeft w:val="0"/>
                          <w:marRight w:val="0"/>
                          <w:marTop w:val="0"/>
                          <w:marBottom w:val="0"/>
                          <w:divBdr>
                            <w:top w:val="none" w:sz="0" w:space="0" w:color="auto"/>
                            <w:left w:val="none" w:sz="0" w:space="0" w:color="auto"/>
                            <w:bottom w:val="none" w:sz="0" w:space="0" w:color="auto"/>
                            <w:right w:val="none" w:sz="0" w:space="0" w:color="auto"/>
                          </w:divBdr>
                          <w:divsChild>
                            <w:div w:id="15654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77954">
                  <w:marLeft w:val="0"/>
                  <w:marRight w:val="0"/>
                  <w:marTop w:val="0"/>
                  <w:marBottom w:val="0"/>
                  <w:divBdr>
                    <w:top w:val="none" w:sz="0" w:space="0" w:color="auto"/>
                    <w:left w:val="none" w:sz="0" w:space="0" w:color="auto"/>
                    <w:bottom w:val="none" w:sz="0" w:space="0" w:color="auto"/>
                    <w:right w:val="none" w:sz="0" w:space="0" w:color="auto"/>
                  </w:divBdr>
                  <w:divsChild>
                    <w:div w:id="434373861">
                      <w:marLeft w:val="1680"/>
                      <w:marRight w:val="16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has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learning.org/" TargetMode="External"/><Relationship Id="rId5" Type="http://schemas.openxmlformats.org/officeDocument/2006/relationships/hyperlink" Target="https://obituaries.virginiacremate.com/obituaries/1156106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Stuart Callison</dc:creator>
  <cp:keywords/>
  <dc:description/>
  <cp:lastModifiedBy>C. Stuart Callison</cp:lastModifiedBy>
  <cp:revision>1</cp:revision>
  <dcterms:created xsi:type="dcterms:W3CDTF">2024-01-07T21:54:00Z</dcterms:created>
  <dcterms:modified xsi:type="dcterms:W3CDTF">2024-01-07T22:00:00Z</dcterms:modified>
</cp:coreProperties>
</file>