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39AE" w14:textId="6EA2771C" w:rsidR="00DA3027" w:rsidRPr="00DA3027" w:rsidRDefault="00B86748" w:rsidP="00581332">
      <w:pPr>
        <w:shd w:val="clear" w:color="auto" w:fill="FFFFFF"/>
        <w:adjustRightInd w:val="0"/>
        <w:snapToGrid w:val="0"/>
        <w:spacing w:line="240" w:lineRule="auto"/>
        <w:contextualSpacing/>
        <w:rPr>
          <w:rFonts w:eastAsia="Times New Roman"/>
          <w:color w:val="222222"/>
        </w:rPr>
      </w:pPr>
      <w:r>
        <w:rPr>
          <w:rFonts w:eastAsia="Times New Roman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8BEEAB" wp14:editId="2901DBE3">
                <wp:simplePos x="0" y="0"/>
                <wp:positionH relativeFrom="column">
                  <wp:posOffset>-604792</wp:posOffset>
                </wp:positionH>
                <wp:positionV relativeFrom="paragraph">
                  <wp:posOffset>1628775</wp:posOffset>
                </wp:positionV>
                <wp:extent cx="7077075" cy="918591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918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9C5D21" w14:textId="303814DF" w:rsidR="0018096C" w:rsidRPr="002C37C1" w:rsidRDefault="009E4F50" w:rsidP="00DE35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8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:30-</w:t>
                            </w:r>
                            <w:r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9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:00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DE3585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  <w:r w:rsidR="00197A34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Registration</w:t>
                            </w:r>
                          </w:p>
                          <w:p w14:paraId="35BA284A" w14:textId="55885572" w:rsidR="004E4D1C" w:rsidRPr="004E4D1C" w:rsidRDefault="009E4F50" w:rsidP="004E4D1C">
                            <w:pPr>
                              <w:ind w:left="1814" w:hanging="1814"/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</w:pPr>
                            <w:r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9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:00-</w:t>
                            </w:r>
                            <w:r w:rsidR="00826047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9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826047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5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18096C" w:rsidRPr="00D1441D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Welcome </w:t>
                            </w:r>
                            <w:r w:rsidR="00CF75EB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–</w:t>
                            </w:r>
                            <w:r w:rsidR="003C0E7A" w:rsidRPr="00D1441D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0B3A83" w:rsidRPr="007A73F8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Rachel Glennerster</w:t>
                            </w:r>
                            <w:r w:rsidR="00E458F9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, President, Center for Global </w:t>
                            </w:r>
                            <w:r w:rsidR="00960D0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Development</w:t>
                            </w:r>
                          </w:p>
                          <w:p w14:paraId="7F7E3996" w14:textId="1E3D328D" w:rsidR="00316A2A" w:rsidRPr="009A0FE7" w:rsidRDefault="009605CE" w:rsidP="0018096C">
                            <w:pPr>
                              <w:ind w:left="1814" w:hanging="1814"/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</w:pPr>
                            <w:r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9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363756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5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D9616C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9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D65CDC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5</w:t>
                            </w:r>
                            <w:r w:rsidR="0023388C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18096C" w:rsidRPr="0067670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BF7E32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Keynote address:</w:t>
                            </w:r>
                            <w:r w:rsidR="003146BE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What Comes </w:t>
                            </w:r>
                            <w:r w:rsidR="004D36F6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Next: A Revived</w:t>
                            </w:r>
                            <w:r w:rsidR="003146BE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USAID</w:t>
                            </w:r>
                            <w:r w:rsidR="004D36F6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or Something Else</w:t>
                            </w:r>
                            <w:r w:rsidR="003146BE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?</w:t>
                            </w:r>
                            <w:r w:rsidR="00E444D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C32FF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by</w:t>
                            </w:r>
                            <w:r w:rsidR="009A0FE7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C0543A" w:rsidRPr="00C32FF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Former USAID Deputy Administrator Jim Kunder</w:t>
                            </w:r>
                          </w:p>
                          <w:p w14:paraId="13635E07" w14:textId="4A2266E2" w:rsidR="00CE675D" w:rsidRDefault="007A73F8" w:rsidP="0020150D">
                            <w:pPr>
                              <w:ind w:left="1814" w:hanging="1814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9</w:t>
                            </w:r>
                            <w:r w:rsidR="0020150D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E94C5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5</w:t>
                            </w:r>
                            <w:r w:rsidR="008314D0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20150D" w:rsidRPr="002C37C1">
                              <w:rPr>
                                <w:rFonts w:ascii="Verdana" w:hAnsi="Verdana"/>
                                <w:lang w:val="fr-CI"/>
                              </w:rPr>
                              <w:t>-1</w:t>
                            </w:r>
                            <w:r>
                              <w:rPr>
                                <w:rFonts w:ascii="Verdana" w:hAnsi="Verdana"/>
                                <w:lang w:val="fr-CI"/>
                              </w:rPr>
                              <w:t>1</w:t>
                            </w:r>
                            <w:r w:rsidR="0020150D" w:rsidRPr="002C37C1">
                              <w:rPr>
                                <w:rFonts w:ascii="Verdana" w:hAnsi="Verdana"/>
                                <w:lang w:val="fr-CI"/>
                              </w:rPr>
                              <w:t>:</w:t>
                            </w:r>
                            <w:r w:rsidR="001E334F">
                              <w:rPr>
                                <w:rFonts w:ascii="Verdana" w:hAnsi="Verdana"/>
                                <w:lang w:val="fr-CI"/>
                              </w:rPr>
                              <w:t>0</w:t>
                            </w:r>
                            <w:r w:rsidR="00A90AC6">
                              <w:rPr>
                                <w:rFonts w:ascii="Verdana" w:hAnsi="Verdana"/>
                                <w:lang w:val="fr-CI"/>
                              </w:rPr>
                              <w:t>0</w:t>
                            </w:r>
                            <w:r w:rsidR="0020150D" w:rsidRPr="002C37C1">
                              <w:rPr>
                                <w:rFonts w:ascii="Verdana" w:hAnsi="Verdana"/>
                                <w:lang w:val="fr-CI"/>
                              </w:rPr>
                              <w:tab/>
                            </w:r>
                            <w:r w:rsidR="00A87029" w:rsidRPr="00532FB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Panel on</w:t>
                            </w:r>
                            <w:r w:rsidR="00F11DAC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the Future of </w:t>
                            </w:r>
                            <w:r w:rsidR="00EA0EA7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International </w:t>
                            </w:r>
                            <w:r w:rsidR="00F11DAC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Development </w:t>
                            </w:r>
                            <w:r w:rsidR="002D1697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Cooperation</w:t>
                            </w:r>
                            <w:r w:rsidR="00944CF8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="00906056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Panel moderator/leader will be </w:t>
                            </w:r>
                            <w:r w:rsidR="003165E8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Masood Ahmed, President Emeritus, Center for Global Developm</w:t>
                            </w:r>
                            <w:r w:rsidR="0099283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ent.</w:t>
                            </w:r>
                            <w:r w:rsidR="00A8702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ED2E3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</w:t>
                            </w:r>
                            <w:r w:rsidR="00CE675D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anelist</w:t>
                            </w:r>
                            <w:r w:rsidR="008668A6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="00CE675D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include:</w:t>
                            </w:r>
                          </w:p>
                          <w:p w14:paraId="1BC3BC54" w14:textId="4F4999FC" w:rsidR="00CE675D" w:rsidRPr="00FF303F" w:rsidRDefault="00CE675D" w:rsidP="00CE675D">
                            <w:pPr>
                              <w:ind w:left="1814" w:hanging="1814"/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FF303F">
                              <w:rPr>
                                <w:rFonts w:ascii="Verdana" w:hAnsi="Verdana" w:cstheme="minorHAnsi"/>
                                <w:b/>
                                <w:bCs/>
                              </w:rPr>
                              <w:t xml:space="preserve">Andrew </w:t>
                            </w:r>
                            <w:r w:rsidR="00FF303F" w:rsidRPr="00103E9E">
                              <w:rPr>
                                <w:rFonts w:ascii="Verdana" w:hAnsi="Verdana" w:cs="Calibri"/>
                                <w:b/>
                                <w:bCs/>
                                <w:color w:val="001613"/>
                              </w:rPr>
                              <w:t>Herscowitz –</w:t>
                            </w:r>
                            <w:r w:rsidR="00FF303F" w:rsidRPr="00594564">
                              <w:rPr>
                                <w:rFonts w:ascii="Calibri" w:hAnsi="Calibri" w:cs="Calibri"/>
                                <w:b/>
                                <w:bCs/>
                                <w:color w:val="001613"/>
                              </w:rPr>
                              <w:t xml:space="preserve"> </w:t>
                            </w:r>
                            <w:r w:rsidR="00FF303F" w:rsidRPr="00FF303F">
                              <w:rPr>
                                <w:rFonts w:ascii="Verdana" w:hAnsi="Verdana" w:cs="Calibri"/>
                                <w:b/>
                                <w:bCs/>
                                <w:color w:val="001613"/>
                              </w:rPr>
                              <w:t xml:space="preserve">Rockefeller Foundation - </w:t>
                            </w:r>
                            <w:r w:rsidR="00FF303F" w:rsidRPr="00FF303F">
                              <w:rPr>
                                <w:rFonts w:ascii="Verdana" w:hAnsi="Verdana" w:cs="Calibri"/>
                                <w:b/>
                                <w:bCs/>
                                <w:color w:val="001613"/>
                                <w:shd w:val="clear" w:color="auto" w:fill="FFFFFF"/>
                              </w:rPr>
                              <w:t>Chief Executive Officer, Mission 300 (M300) Accelerator, RF Catalytic Capital</w:t>
                            </w:r>
                            <w:r w:rsidR="00FF303F">
                              <w:rPr>
                                <w:rFonts w:ascii="Verdana" w:hAnsi="Verdana" w:cs="Calibri"/>
                                <w:b/>
                                <w:bCs/>
                                <w:color w:val="001613"/>
                                <w:shd w:val="clear" w:color="auto" w:fill="FFFFFF"/>
                              </w:rPr>
                              <w:t xml:space="preserve"> </w:t>
                            </w:r>
                            <w:r w:rsidR="00FF303F" w:rsidRPr="00103E9E">
                              <w:rPr>
                                <w:rFonts w:ascii="Verdana" w:hAnsi="Verdana" w:cs="Calibri"/>
                                <w:color w:val="001613"/>
                                <w:shd w:val="clear" w:color="auto" w:fill="FFFFFF"/>
                              </w:rPr>
                              <w:t xml:space="preserve">and former </w:t>
                            </w:r>
                            <w:r w:rsidR="00FF303F" w:rsidRPr="00103E9E">
                              <w:rPr>
                                <w:rFonts w:ascii="Verdana" w:hAnsi="Verdana" w:cs="Calibri"/>
                              </w:rPr>
                              <w:t>Coordinator of the U.S. Government’s Power Africa program from 2013-2020, whe</w:t>
                            </w:r>
                            <w:r w:rsidR="00103E9E">
                              <w:rPr>
                                <w:rFonts w:ascii="Verdana" w:hAnsi="Verdana" w:cs="Calibri"/>
                              </w:rPr>
                              <w:t>n</w:t>
                            </w:r>
                            <w:r w:rsidR="00FF303F" w:rsidRPr="00103E9E">
                              <w:rPr>
                                <w:rFonts w:ascii="Verdana" w:hAnsi="Verdana" w:cs="Calibri"/>
                              </w:rPr>
                              <w:t xml:space="preserve"> the initiative became the world’s largest partnership for development with 170 partners and $56 billion in commitments.</w:t>
                            </w:r>
                          </w:p>
                          <w:p w14:paraId="31FCB3B9" w14:textId="0882F94F" w:rsidR="00CE675D" w:rsidRPr="00CE675D" w:rsidRDefault="0059612B" w:rsidP="00CE675D">
                            <w:pPr>
                              <w:ind w:left="1814"/>
                              <w:rPr>
                                <w:rFonts w:ascii="Verdana" w:hAnsi="Verdana" w:cstheme="minorHAnsi"/>
                                <w:color w:val="303645"/>
                                <w:spacing w:val="-2"/>
                                <w:shd w:val="clear" w:color="auto" w:fill="FFFFFF"/>
                              </w:rPr>
                            </w:pPr>
                            <w:r w:rsidRPr="002B611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Ndidi Okonkwo Nwuneli</w:t>
                            </w:r>
                            <w:r w:rsidR="007518A1">
                              <w:rPr>
                                <w:rFonts w:ascii="Calibri" w:hAnsi="Calibri" w:cs="Calibri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CE675D" w:rsidRPr="00CE675D">
                              <w:rPr>
                                <w:rFonts w:ascii="Verdana" w:hAnsi="Verdana" w:cstheme="minorHAnsi"/>
                                <w:color w:val="555555"/>
                              </w:rPr>
                              <w:t xml:space="preserve">- </w:t>
                            </w:r>
                            <w:r w:rsidR="00CE675D" w:rsidRPr="00CE675D">
                              <w:rPr>
                                <w:rFonts w:ascii="Verdana" w:hAnsi="Verdana" w:cstheme="minorHAnsi"/>
                                <w:color w:val="303645"/>
                                <w:spacing w:val="-2"/>
                                <w:shd w:val="clear" w:color="auto" w:fill="FFFFFF"/>
                              </w:rPr>
                              <w:t>CEO of the</w:t>
                            </w:r>
                            <w:r w:rsidR="00A419B2" w:rsidRPr="00A419B2"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hd w:val="clear" w:color="auto" w:fill="FFFFFF"/>
                              </w:rPr>
                              <w:t xml:space="preserve"> </w:t>
                            </w:r>
                            <w:r w:rsidR="00A419B2" w:rsidRPr="0077501A">
                              <w:rPr>
                                <w:rFonts w:ascii="Verdana" w:hAnsi="Verdana" w:cs="Arial"/>
                                <w:color w:val="202122"/>
                                <w:shd w:val="clear" w:color="auto" w:fill="FFFFFF"/>
                              </w:rPr>
                              <w:t>ONE Campaign,</w:t>
                            </w:r>
                            <w:r w:rsidR="00A419B2" w:rsidRPr="00F21539">
                              <w:rPr>
                                <w:rFonts w:ascii="Verdana" w:hAnsi="Verdana" w:cs="Arial"/>
                                <w:color w:val="202122"/>
                                <w:shd w:val="clear" w:color="auto" w:fill="FFFFFF"/>
                              </w:rPr>
                              <w:t xml:space="preserve"> an international, </w:t>
                            </w:r>
                            <w:hyperlink r:id="rId5" w:tooltip="Nonpartisanism" w:history="1">
                              <w:r w:rsidR="00A419B2" w:rsidRPr="00C2289E">
                                <w:rPr>
                                  <w:rStyle w:val="Hyperlink"/>
                                  <w:rFonts w:ascii="Verdana" w:hAnsi="Verdana" w:cs="Arial"/>
                                  <w:color w:val="auto"/>
                                  <w:u w:val="none"/>
                                  <w:shd w:val="clear" w:color="auto" w:fill="FFFFFF"/>
                                </w:rPr>
                                <w:t>non-partisan</w:t>
                              </w:r>
                            </w:hyperlink>
                            <w:r w:rsidR="00A419B2" w:rsidRPr="00271796">
                              <w:rPr>
                                <w:rFonts w:ascii="Verdana" w:hAnsi="Verdana" w:cs="Arial"/>
                                <w:shd w:val="clear" w:color="auto" w:fill="FFFFFF"/>
                              </w:rPr>
                              <w:t>, </w:t>
                            </w:r>
                            <w:hyperlink r:id="rId6" w:tooltip="Non-profit organization" w:history="1">
                              <w:r w:rsidR="00A419B2" w:rsidRPr="00271796">
                                <w:rPr>
                                  <w:rStyle w:val="Hyperlink"/>
                                  <w:rFonts w:ascii="Verdana" w:hAnsi="Verdana" w:cs="Arial"/>
                                  <w:color w:val="auto"/>
                                  <w:u w:val="none"/>
                                  <w:shd w:val="clear" w:color="auto" w:fill="FFFFFF"/>
                                </w:rPr>
                                <w:t>non-profit</w:t>
                              </w:r>
                            </w:hyperlink>
                            <w:r w:rsidR="00A419B2" w:rsidRPr="00271796">
                              <w:rPr>
                                <w:rFonts w:ascii="Verdana" w:hAnsi="Verdana" w:cs="Arial"/>
                                <w:shd w:val="clear" w:color="auto" w:fill="FFFFFF"/>
                              </w:rPr>
                              <w:t> </w:t>
                            </w:r>
                            <w:r w:rsidR="00A419B2" w:rsidRPr="00F21539">
                              <w:rPr>
                                <w:rFonts w:ascii="Verdana" w:hAnsi="Verdana" w:cs="Arial"/>
                                <w:color w:val="202122"/>
                                <w:shd w:val="clear" w:color="auto" w:fill="FFFFFF"/>
                              </w:rPr>
                              <w:t>organization advocating for the investments needed to create economic opportunities and healthier lives in Africa. </w:t>
                            </w:r>
                          </w:p>
                          <w:p w14:paraId="130087A3" w14:textId="6197B8DC" w:rsidR="00CE675D" w:rsidRPr="00103E9E" w:rsidRDefault="00CE675D" w:rsidP="00DE568F">
                            <w:pPr>
                              <w:spacing w:line="240" w:lineRule="auto"/>
                              <w:ind w:left="1814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CE675D">
                              <w:rPr>
                                <w:rFonts w:ascii="Verdana" w:hAnsi="Verdana" w:cstheme="minorHAnsi"/>
                                <w:b/>
                                <w:bCs/>
                                <w:color w:val="303645"/>
                                <w:spacing w:val="-2"/>
                                <w:shd w:val="clear" w:color="auto" w:fill="FFFFFF"/>
                              </w:rPr>
                              <w:t>Charles Kenny</w:t>
                            </w:r>
                            <w:r w:rsidRPr="00CE675D">
                              <w:rPr>
                                <w:rFonts w:ascii="Verdana" w:hAnsi="Verdana" w:cstheme="minorHAnsi"/>
                                <w:color w:val="303645"/>
                                <w:spacing w:val="-2"/>
                                <w:shd w:val="clear" w:color="auto" w:fill="FFFFFF"/>
                              </w:rPr>
                              <w:t xml:space="preserve">- </w:t>
                            </w:r>
                            <w:r w:rsidRPr="00103E9E">
                              <w:rPr>
                                <w:rFonts w:ascii="Verdana" w:hAnsi="Verdana"/>
                              </w:rPr>
                              <w:t>Senior Fellow at the Center for Global Development</w:t>
                            </w:r>
                            <w:r w:rsidR="00E7625D" w:rsidRPr="00103E9E">
                              <w:rPr>
                                <w:rFonts w:ascii="Verdana" w:hAnsi="Verdana"/>
                              </w:rPr>
                              <w:t xml:space="preserve">. </w:t>
                            </w:r>
                            <w:r w:rsidR="002F4409" w:rsidRPr="00103E9E">
                              <w:rPr>
                                <w:rFonts w:ascii="Verdana" w:eastAsia="Times New Roman" w:hAnsi="Verdana" w:cs="Times New Roman"/>
                                <w:color w:val="000000"/>
                              </w:rPr>
                              <w:t>Mr. Kenny has broad international development experience, including writing extensively about changing roles of MDBs, other leading donors, NGOs, and think tanks.</w:t>
                            </w:r>
                          </w:p>
                          <w:p w14:paraId="4A64D29F" w14:textId="46FB95C0" w:rsidR="0020150D" w:rsidRDefault="00CE675D" w:rsidP="00CE675D">
                            <w:pPr>
                              <w:ind w:left="1814"/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</w:pPr>
                            <w:r w:rsidRPr="00103E9E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The panel discussion i</w:t>
                            </w:r>
                            <w:r w:rsidR="007167BD" w:rsidRPr="00103E9E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ncludes </w:t>
                            </w:r>
                            <w:r w:rsidR="00196757" w:rsidRPr="00103E9E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7167BD" w:rsidRPr="00103E9E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0 minutes for </w:t>
                            </w:r>
                            <w:r w:rsidR="00A87029" w:rsidRPr="00103E9E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Q&amp;As from members</w:t>
                            </w:r>
                            <w:r w:rsidR="007445AD" w:rsidRPr="00103E9E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. A</w:t>
                            </w:r>
                            <w:r w:rsidR="003C32DE" w:rsidRPr="00103E9E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990D84" w:rsidRPr="00103E9E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descriptive</w:t>
                            </w:r>
                            <w:r w:rsidR="003C32DE" w:rsidRPr="00103E9E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 document will be sent to members prior to the AGM.</w:t>
                            </w:r>
                          </w:p>
                          <w:p w14:paraId="66123155" w14:textId="6668EED5" w:rsidR="007A73F8" w:rsidRPr="007A73F8" w:rsidRDefault="007A73F8" w:rsidP="007A73F8">
                            <w:pPr>
                              <w:ind w:left="1814" w:hanging="1814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11:00-11:30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7A73F8">
                              <w:rPr>
                                <w:rFonts w:ascii="Verdana" w:hAnsi="Verdana"/>
                                <w:b/>
                                <w:bCs/>
                                <w:lang w:val="fr-CI"/>
                              </w:rPr>
                              <w:t>Break</w:t>
                            </w:r>
                          </w:p>
                          <w:p w14:paraId="469108FF" w14:textId="4791B108" w:rsidR="007A73F8" w:rsidRPr="007A73F8" w:rsidRDefault="007A73F8" w:rsidP="007A73F8">
                            <w:pPr>
                              <w:ind w:left="1814" w:hanging="1814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11:30-12:00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6B1008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UAA </w:t>
                            </w:r>
                            <w:r w:rsidRPr="0067670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Annual Report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, including response to the crisis,</w:t>
                            </w:r>
                            <w:r w:rsidRPr="0067670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and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 w:rsidRPr="0067670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lection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</w:t>
                            </w:r>
                            <w:r w:rsidRPr="0067670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esults: UAA Co-Chair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 Tony Chan and Roberta Mahoney.</w:t>
                            </w:r>
                          </w:p>
                          <w:p w14:paraId="0ED0FB45" w14:textId="6051343F" w:rsidR="007A73F8" w:rsidRPr="007A73F8" w:rsidRDefault="007A73F8" w:rsidP="007A73F8">
                            <w:pPr>
                              <w:ind w:left="1814" w:hanging="1814"/>
                              <w:rPr>
                                <w:b/>
                                <w:bCs/>
                              </w:rPr>
                            </w:pPr>
                            <w:r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2:00 – 12:15</w:t>
                            </w:r>
                            <w:r w:rsidRPr="0067670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7B7EE7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Special Recognition Event</w:t>
                            </w:r>
                          </w:p>
                          <w:p w14:paraId="15BB81DF" w14:textId="598B3972" w:rsidR="00A7496A" w:rsidRPr="001B49E4" w:rsidRDefault="009C3699" w:rsidP="0086178F">
                            <w:pPr>
                              <w:spacing w:before="240" w:after="0"/>
                              <w:ind w:left="1814" w:hanging="1814"/>
                              <w:rPr>
                                <w:rFonts w:ascii="Verdana" w:hAnsi="Verdana"/>
                                <w:kern w:val="2"/>
                                <w14:ligatures w14:val="standardContextual"/>
                              </w:rPr>
                            </w:pPr>
                            <w:r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 w:rsidR="006D225E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7A73F8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15 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-1</w:t>
                            </w:r>
                            <w:r w:rsidR="00A03C3B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7A73F8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25</w:t>
                            </w:r>
                            <w:r w:rsidR="0018096C" w:rsidRPr="0067670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FC6EF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Discussion of</w:t>
                            </w:r>
                            <w:r w:rsidR="002D3796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the Future of UAA</w:t>
                            </w:r>
                            <w:r w:rsidR="00603F81" w:rsidRPr="0067670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FC6EF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led by UAA Board</w:t>
                            </w:r>
                            <w:r w:rsidR="0058656F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="00031203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031203" w:rsidRPr="003644F3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Q&amp;</w:t>
                            </w:r>
                            <w:proofErr w:type="gramStart"/>
                            <w:r w:rsidR="00031203" w:rsidRPr="003644F3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As</w:t>
                            </w:r>
                            <w:proofErr w:type="gramEnd"/>
                            <w:r w:rsidR="00031203" w:rsidRPr="003644F3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 from</w:t>
                            </w:r>
                            <w:r w:rsidR="00101F58" w:rsidRPr="003644F3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 and dialogue with</w:t>
                            </w:r>
                            <w:r w:rsidR="00031203" w:rsidRPr="003644F3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 members</w:t>
                            </w:r>
                            <w:r w:rsidR="002A0A92" w:rsidRPr="003644F3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 will be a focus of this session.</w:t>
                            </w:r>
                            <w:r w:rsidR="003644F3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3C32DE" w:rsidRPr="003644F3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A </w:t>
                            </w:r>
                            <w:r w:rsidR="00344C3A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descriptive </w:t>
                            </w:r>
                            <w:r w:rsidR="003C32DE" w:rsidRPr="003644F3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document will be sent to members prior to the AGM.</w:t>
                            </w:r>
                          </w:p>
                          <w:p w14:paraId="62B945A8" w14:textId="2E58B023" w:rsidR="00D2637F" w:rsidRPr="00D2637F" w:rsidRDefault="00D2637F" w:rsidP="001B49E4">
                            <w:pPr>
                              <w:tabs>
                                <w:tab w:val="left" w:pos="2610"/>
                              </w:tabs>
                              <w:spacing w:after="0"/>
                              <w:ind w:left="2160" w:hanging="1814"/>
                              <w:rPr>
                                <w:rFonts w:ascii="Arial" w:hAnsi="Arial" w:cs="Arial"/>
                                <w:color w:val="212721"/>
                              </w:rPr>
                            </w:pPr>
                          </w:p>
                          <w:p w14:paraId="434BCA72" w14:textId="6E0F6490" w:rsidR="0018096C" w:rsidRPr="00676709" w:rsidRDefault="0018096C" w:rsidP="0018096C">
                            <w:pPr>
                              <w:ind w:left="1814" w:hanging="1814"/>
                              <w:rPr>
                                <w:b/>
                                <w:bCs/>
                              </w:rPr>
                            </w:pPr>
                            <w:r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1:</w:t>
                            </w:r>
                            <w:r w:rsidR="007B6050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25-1:30</w:t>
                            </w:r>
                            <w:r w:rsidRPr="0067670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477ACF" w:rsidRPr="0067670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Adjournment</w:t>
                            </w:r>
                            <w:r w:rsidR="000A414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477ACF" w:rsidRPr="0067670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D340ED" w:rsidRPr="000A414A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UAA AGM Co-Chairs</w:t>
                            </w:r>
                            <w:r w:rsidR="001B62FF" w:rsidRPr="000A414A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 xml:space="preserve"> Steve Wingert and </w:t>
                            </w:r>
                            <w:r w:rsidR="0027144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Joy Riggs-Perla</w:t>
                            </w:r>
                          </w:p>
                          <w:p w14:paraId="678CF058" w14:textId="52AAE6AB" w:rsidR="0018096C" w:rsidRPr="002C37C1" w:rsidRDefault="00B96E73" w:rsidP="0018096C">
                            <w:pPr>
                              <w:ind w:left="1814" w:hanging="1814"/>
                            </w:pPr>
                            <w:r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1:</w:t>
                            </w:r>
                            <w:r w:rsidR="00455756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F63E15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18096C" w:rsidRPr="002C37C1">
                              <w:rPr>
                                <w:rFonts w:ascii="Verdana" w:eastAsia="Verdana" w:hAnsi="Verdana" w:cs="Verdana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2C37C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Lunch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8BEEAB" id="Rectangle 6" o:spid="_x0000_s1026" style="position:absolute;margin-left:-47.6pt;margin-top:128.25pt;width:557.25pt;height:723.3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" filled="f" stroked="f">
                <v:textbox>
                  <w:txbxContent>
                    <w:p w14:paraId="429C5D21" w14:textId="303814DF" w:rsidR="0018096C" w:rsidRPr="002C37C1" w:rsidRDefault="009E4F50" w:rsidP="00DE3585">
                      <w:pPr>
                        <w:rPr>
                          <w:sz w:val="24"/>
                          <w:szCs w:val="24"/>
                        </w:rPr>
                      </w:pPr>
                      <w:r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8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:30-</w:t>
                      </w:r>
                      <w:r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9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:00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ab/>
                      </w:r>
                      <w:r w:rsidR="00DE3585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    </w:t>
                      </w:r>
                      <w:r w:rsidR="00197A34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Registration</w:t>
                      </w:r>
                    </w:p>
                    <w:p w14:paraId="35BA284A" w14:textId="55885572" w:rsidR="004E4D1C" w:rsidRPr="004E4D1C" w:rsidRDefault="009E4F50" w:rsidP="004E4D1C">
                      <w:pPr>
                        <w:ind w:left="1814" w:hanging="1814"/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</w:pPr>
                      <w:r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9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:00-</w:t>
                      </w:r>
                      <w:r w:rsidR="00826047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9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:</w:t>
                      </w:r>
                      <w:r w:rsidR="00826047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0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5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ab/>
                      </w:r>
                      <w:r w:rsidR="0018096C" w:rsidRPr="00D1441D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Welcome </w:t>
                      </w:r>
                      <w:r w:rsidR="00CF75EB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–</w:t>
                      </w:r>
                      <w:r w:rsidR="003C0E7A" w:rsidRPr="00D1441D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0B3A83" w:rsidRPr="007A73F8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Rachel Glennerster</w:t>
                      </w:r>
                      <w:r w:rsidR="00E458F9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, President, Center for Global </w:t>
                      </w:r>
                      <w:r w:rsidR="00960D0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Development</w:t>
                      </w:r>
                    </w:p>
                    <w:p w14:paraId="7F7E3996" w14:textId="1E3D328D" w:rsidR="00316A2A" w:rsidRPr="009A0FE7" w:rsidRDefault="009605CE" w:rsidP="0018096C">
                      <w:pPr>
                        <w:ind w:left="1814" w:hanging="1814"/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</w:pPr>
                      <w:r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9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:</w:t>
                      </w:r>
                      <w:r w:rsidR="00363756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0</w:t>
                      </w:r>
                      <w:r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5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-</w:t>
                      </w:r>
                      <w:r w:rsidR="00D9616C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9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:</w:t>
                      </w:r>
                      <w:r w:rsidR="00D65CDC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5</w:t>
                      </w:r>
                      <w:r w:rsidR="0023388C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0</w:t>
                      </w:r>
                      <w:r w:rsidR="0018096C" w:rsidRPr="00676709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BF7E32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Keynote address:</w:t>
                      </w:r>
                      <w:r w:rsidR="003146BE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What Comes </w:t>
                      </w:r>
                      <w:r w:rsidR="004D36F6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Next: A Revived</w:t>
                      </w:r>
                      <w:r w:rsidR="003146BE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USAID</w:t>
                      </w:r>
                      <w:r w:rsidR="004D36F6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or Something Else</w:t>
                      </w:r>
                      <w:r w:rsidR="003146BE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?</w:t>
                      </w:r>
                      <w:r w:rsidR="00E444DA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C32FF0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by</w:t>
                      </w:r>
                      <w:r w:rsidR="009A0FE7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C0543A" w:rsidRPr="00C32FF0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Former USAID Deputy Administrator Jim Kunder</w:t>
                      </w:r>
                    </w:p>
                    <w:p w14:paraId="13635E07" w14:textId="4A2266E2" w:rsidR="00CE675D" w:rsidRDefault="007A73F8" w:rsidP="0020150D">
                      <w:pPr>
                        <w:ind w:left="1814" w:hanging="1814"/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9</w:t>
                      </w:r>
                      <w:r w:rsidR="0020150D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:</w:t>
                      </w:r>
                      <w:r w:rsidR="00E94C5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5</w:t>
                      </w:r>
                      <w:r w:rsidR="008314D0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0</w:t>
                      </w:r>
                      <w:r w:rsidR="0020150D" w:rsidRPr="002C37C1">
                        <w:rPr>
                          <w:rFonts w:ascii="Verdana" w:hAnsi="Verdana"/>
                          <w:lang w:val="fr-CI"/>
                        </w:rPr>
                        <w:t>-1</w:t>
                      </w:r>
                      <w:r>
                        <w:rPr>
                          <w:rFonts w:ascii="Verdana" w:hAnsi="Verdana"/>
                          <w:lang w:val="fr-CI"/>
                        </w:rPr>
                        <w:t>1</w:t>
                      </w:r>
                      <w:r w:rsidR="0020150D" w:rsidRPr="002C37C1">
                        <w:rPr>
                          <w:rFonts w:ascii="Verdana" w:hAnsi="Verdana"/>
                          <w:lang w:val="fr-CI"/>
                        </w:rPr>
                        <w:t>:</w:t>
                      </w:r>
                      <w:r w:rsidR="001E334F">
                        <w:rPr>
                          <w:rFonts w:ascii="Verdana" w:hAnsi="Verdana"/>
                          <w:lang w:val="fr-CI"/>
                        </w:rPr>
                        <w:t>0</w:t>
                      </w:r>
                      <w:r w:rsidR="00A90AC6">
                        <w:rPr>
                          <w:rFonts w:ascii="Verdana" w:hAnsi="Verdana"/>
                          <w:lang w:val="fr-CI"/>
                        </w:rPr>
                        <w:t>0</w:t>
                      </w:r>
                      <w:r w:rsidR="0020150D" w:rsidRPr="002C37C1">
                        <w:rPr>
                          <w:rFonts w:ascii="Verdana" w:hAnsi="Verdana"/>
                          <w:lang w:val="fr-CI"/>
                        </w:rPr>
                        <w:tab/>
                      </w:r>
                      <w:r w:rsidR="00A87029" w:rsidRPr="00532FBA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Panel on</w:t>
                      </w:r>
                      <w:r w:rsidR="00F11DAC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the Future of </w:t>
                      </w:r>
                      <w:r w:rsidR="00EA0EA7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International </w:t>
                      </w:r>
                      <w:r w:rsidR="00F11DAC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Development </w:t>
                      </w:r>
                      <w:r w:rsidR="002D1697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Cooperation</w:t>
                      </w:r>
                      <w:r w:rsidR="00944CF8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.</w:t>
                      </w:r>
                      <w:r w:rsidR="00906056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Panel moderator/leader will be </w:t>
                      </w:r>
                      <w:r w:rsidR="003165E8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Masood Ahmed, President Emeritus, Center for Global Developm</w:t>
                      </w:r>
                      <w:r w:rsidR="00992831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ent.</w:t>
                      </w:r>
                      <w:r w:rsidR="00A87029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ED2E31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P</w:t>
                      </w:r>
                      <w:r w:rsidR="00CE675D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anelist</w:t>
                      </w:r>
                      <w:r w:rsidR="008668A6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s</w:t>
                      </w:r>
                      <w:r w:rsidR="00CE675D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include:</w:t>
                      </w:r>
                    </w:p>
                    <w:p w14:paraId="1BC3BC54" w14:textId="4F4999FC" w:rsidR="00CE675D" w:rsidRPr="00FF303F" w:rsidRDefault="00CE675D" w:rsidP="00CE675D">
                      <w:pPr>
                        <w:ind w:left="1814" w:hanging="1814"/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FF303F">
                        <w:rPr>
                          <w:rFonts w:ascii="Verdana" w:hAnsi="Verdana" w:cstheme="minorHAnsi"/>
                          <w:b/>
                          <w:bCs/>
                        </w:rPr>
                        <w:t xml:space="preserve">Andrew </w:t>
                      </w:r>
                      <w:r w:rsidR="00FF303F" w:rsidRPr="00103E9E">
                        <w:rPr>
                          <w:rFonts w:ascii="Verdana" w:hAnsi="Verdana" w:cs="Calibri"/>
                          <w:b/>
                          <w:bCs/>
                          <w:color w:val="001613"/>
                        </w:rPr>
                        <w:t>Herscowitz –</w:t>
                      </w:r>
                      <w:r w:rsidR="00FF303F" w:rsidRPr="00594564">
                        <w:rPr>
                          <w:rFonts w:ascii="Calibri" w:hAnsi="Calibri" w:cs="Calibri"/>
                          <w:b/>
                          <w:bCs/>
                          <w:color w:val="001613"/>
                        </w:rPr>
                        <w:t xml:space="preserve"> </w:t>
                      </w:r>
                      <w:r w:rsidR="00FF303F" w:rsidRPr="00FF303F">
                        <w:rPr>
                          <w:rFonts w:ascii="Verdana" w:hAnsi="Verdana" w:cs="Calibri"/>
                          <w:b/>
                          <w:bCs/>
                          <w:color w:val="001613"/>
                        </w:rPr>
                        <w:t xml:space="preserve">Rockefeller Foundation - </w:t>
                      </w:r>
                      <w:r w:rsidR="00FF303F" w:rsidRPr="00FF303F">
                        <w:rPr>
                          <w:rFonts w:ascii="Verdana" w:hAnsi="Verdana" w:cs="Calibri"/>
                          <w:b/>
                          <w:bCs/>
                          <w:color w:val="001613"/>
                          <w:shd w:val="clear" w:color="auto" w:fill="FFFFFF"/>
                        </w:rPr>
                        <w:t>Chief Executive Officer, Mission 300 (M300) Accelerator, RF Catalytic Capital</w:t>
                      </w:r>
                      <w:r w:rsidR="00FF303F">
                        <w:rPr>
                          <w:rFonts w:ascii="Verdana" w:hAnsi="Verdana" w:cs="Calibri"/>
                          <w:b/>
                          <w:bCs/>
                          <w:color w:val="001613"/>
                          <w:shd w:val="clear" w:color="auto" w:fill="FFFFFF"/>
                        </w:rPr>
                        <w:t xml:space="preserve"> </w:t>
                      </w:r>
                      <w:r w:rsidR="00FF303F" w:rsidRPr="00103E9E">
                        <w:rPr>
                          <w:rFonts w:ascii="Verdana" w:hAnsi="Verdana" w:cs="Calibri"/>
                          <w:color w:val="001613"/>
                          <w:shd w:val="clear" w:color="auto" w:fill="FFFFFF"/>
                        </w:rPr>
                        <w:t xml:space="preserve">and former </w:t>
                      </w:r>
                      <w:r w:rsidR="00FF303F" w:rsidRPr="00103E9E">
                        <w:rPr>
                          <w:rFonts w:ascii="Verdana" w:hAnsi="Verdana" w:cs="Calibri"/>
                        </w:rPr>
                        <w:t>Coordinator of the U.S. Government’s Power Africa program from 2013-2020, whe</w:t>
                      </w:r>
                      <w:r w:rsidR="00103E9E">
                        <w:rPr>
                          <w:rFonts w:ascii="Verdana" w:hAnsi="Verdana" w:cs="Calibri"/>
                        </w:rPr>
                        <w:t>n</w:t>
                      </w:r>
                      <w:r w:rsidR="00FF303F" w:rsidRPr="00103E9E">
                        <w:rPr>
                          <w:rFonts w:ascii="Verdana" w:hAnsi="Verdana" w:cs="Calibri"/>
                        </w:rPr>
                        <w:t xml:space="preserve"> the initiative became the world’s largest partnership for development with 170 partners and $56 billion in commitments.</w:t>
                      </w:r>
                    </w:p>
                    <w:p w14:paraId="31FCB3B9" w14:textId="0882F94F" w:rsidR="00CE675D" w:rsidRPr="00CE675D" w:rsidRDefault="0059612B" w:rsidP="00CE675D">
                      <w:pPr>
                        <w:ind w:left="1814"/>
                        <w:rPr>
                          <w:rFonts w:ascii="Verdana" w:hAnsi="Verdana" w:cstheme="minorHAnsi"/>
                          <w:color w:val="303645"/>
                          <w:spacing w:val="-2"/>
                          <w:shd w:val="clear" w:color="auto" w:fill="FFFFFF"/>
                        </w:rPr>
                      </w:pPr>
                      <w:r w:rsidRPr="002B611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Ndidi Okonkwo Nwuneli</w:t>
                      </w:r>
                      <w:r w:rsidR="007518A1">
                        <w:rPr>
                          <w:rFonts w:ascii="Calibri" w:hAnsi="Calibri" w:cs="Calibri"/>
                          <w:sz w:val="27"/>
                          <w:szCs w:val="27"/>
                        </w:rPr>
                        <w:t xml:space="preserve"> </w:t>
                      </w:r>
                      <w:r w:rsidR="00CE675D" w:rsidRPr="00CE675D">
                        <w:rPr>
                          <w:rFonts w:ascii="Verdana" w:hAnsi="Verdana" w:cstheme="minorHAnsi"/>
                          <w:color w:val="555555"/>
                        </w:rPr>
                        <w:t xml:space="preserve">- </w:t>
                      </w:r>
                      <w:r w:rsidR="00CE675D" w:rsidRPr="00CE675D">
                        <w:rPr>
                          <w:rFonts w:ascii="Verdana" w:hAnsi="Verdana" w:cstheme="minorHAnsi"/>
                          <w:color w:val="303645"/>
                          <w:spacing w:val="-2"/>
                          <w:shd w:val="clear" w:color="auto" w:fill="FFFFFF"/>
                        </w:rPr>
                        <w:t>CEO of the</w:t>
                      </w:r>
                      <w:r w:rsidR="00A419B2" w:rsidRPr="00A419B2">
                        <w:rPr>
                          <w:rFonts w:ascii="Arial" w:hAnsi="Arial" w:cs="Arial"/>
                          <w:b/>
                          <w:bCs/>
                          <w:color w:val="202122"/>
                          <w:shd w:val="clear" w:color="auto" w:fill="FFFFFF"/>
                        </w:rPr>
                        <w:t xml:space="preserve"> </w:t>
                      </w:r>
                      <w:r w:rsidR="00A419B2" w:rsidRPr="0077501A">
                        <w:rPr>
                          <w:rFonts w:ascii="Verdana" w:hAnsi="Verdana" w:cs="Arial"/>
                          <w:color w:val="202122"/>
                          <w:shd w:val="clear" w:color="auto" w:fill="FFFFFF"/>
                        </w:rPr>
                        <w:t>ONE Campaign,</w:t>
                      </w:r>
                      <w:r w:rsidR="00A419B2" w:rsidRPr="00F21539">
                        <w:rPr>
                          <w:rFonts w:ascii="Verdana" w:hAnsi="Verdana" w:cs="Arial"/>
                          <w:color w:val="202122"/>
                          <w:shd w:val="clear" w:color="auto" w:fill="FFFFFF"/>
                        </w:rPr>
                        <w:t xml:space="preserve"> an international, </w:t>
                      </w:r>
                      <w:hyperlink r:id="rId7" w:tooltip="Nonpartisanism" w:history="1">
                        <w:r w:rsidR="00A419B2" w:rsidRPr="00C2289E">
                          <w:rPr>
                            <w:rStyle w:val="Hyperlink"/>
                            <w:rFonts w:ascii="Verdana" w:hAnsi="Verdana" w:cs="Arial"/>
                            <w:color w:val="auto"/>
                            <w:u w:val="none"/>
                            <w:shd w:val="clear" w:color="auto" w:fill="FFFFFF"/>
                          </w:rPr>
                          <w:t>non-partisan</w:t>
                        </w:r>
                      </w:hyperlink>
                      <w:r w:rsidR="00A419B2" w:rsidRPr="00271796">
                        <w:rPr>
                          <w:rFonts w:ascii="Verdana" w:hAnsi="Verdana" w:cs="Arial"/>
                          <w:shd w:val="clear" w:color="auto" w:fill="FFFFFF"/>
                        </w:rPr>
                        <w:t>, </w:t>
                      </w:r>
                      <w:hyperlink r:id="rId8" w:tooltip="Non-profit organization" w:history="1">
                        <w:r w:rsidR="00A419B2" w:rsidRPr="00271796">
                          <w:rPr>
                            <w:rStyle w:val="Hyperlink"/>
                            <w:rFonts w:ascii="Verdana" w:hAnsi="Verdana" w:cs="Arial"/>
                            <w:color w:val="auto"/>
                            <w:u w:val="none"/>
                            <w:shd w:val="clear" w:color="auto" w:fill="FFFFFF"/>
                          </w:rPr>
                          <w:t>non-profit</w:t>
                        </w:r>
                      </w:hyperlink>
                      <w:r w:rsidR="00A419B2" w:rsidRPr="00271796">
                        <w:rPr>
                          <w:rFonts w:ascii="Verdana" w:hAnsi="Verdana" w:cs="Arial"/>
                          <w:shd w:val="clear" w:color="auto" w:fill="FFFFFF"/>
                        </w:rPr>
                        <w:t> </w:t>
                      </w:r>
                      <w:r w:rsidR="00A419B2" w:rsidRPr="00F21539">
                        <w:rPr>
                          <w:rFonts w:ascii="Verdana" w:hAnsi="Verdana" w:cs="Arial"/>
                          <w:color w:val="202122"/>
                          <w:shd w:val="clear" w:color="auto" w:fill="FFFFFF"/>
                        </w:rPr>
                        <w:t>organization advocating for the investments needed to create economic opportunities and healthier lives in Africa. </w:t>
                      </w:r>
                    </w:p>
                    <w:p w14:paraId="130087A3" w14:textId="6197B8DC" w:rsidR="00CE675D" w:rsidRPr="00103E9E" w:rsidRDefault="00CE675D" w:rsidP="00DE568F">
                      <w:pPr>
                        <w:spacing w:line="240" w:lineRule="auto"/>
                        <w:ind w:left="1814"/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CE675D">
                        <w:rPr>
                          <w:rFonts w:ascii="Verdana" w:hAnsi="Verdana" w:cstheme="minorHAnsi"/>
                          <w:b/>
                          <w:bCs/>
                          <w:color w:val="303645"/>
                          <w:spacing w:val="-2"/>
                          <w:shd w:val="clear" w:color="auto" w:fill="FFFFFF"/>
                        </w:rPr>
                        <w:t>Charles Kenny</w:t>
                      </w:r>
                      <w:r w:rsidRPr="00CE675D">
                        <w:rPr>
                          <w:rFonts w:ascii="Verdana" w:hAnsi="Verdana" w:cstheme="minorHAnsi"/>
                          <w:color w:val="303645"/>
                          <w:spacing w:val="-2"/>
                          <w:shd w:val="clear" w:color="auto" w:fill="FFFFFF"/>
                        </w:rPr>
                        <w:t xml:space="preserve">- </w:t>
                      </w:r>
                      <w:r w:rsidRPr="00103E9E">
                        <w:rPr>
                          <w:rFonts w:ascii="Verdana" w:hAnsi="Verdana"/>
                        </w:rPr>
                        <w:t>Senior Fellow at the Center for Global Development</w:t>
                      </w:r>
                      <w:r w:rsidR="00E7625D" w:rsidRPr="00103E9E">
                        <w:rPr>
                          <w:rFonts w:ascii="Verdana" w:hAnsi="Verdana"/>
                        </w:rPr>
                        <w:t xml:space="preserve">. </w:t>
                      </w:r>
                      <w:r w:rsidR="002F4409" w:rsidRPr="00103E9E">
                        <w:rPr>
                          <w:rFonts w:ascii="Verdana" w:eastAsia="Times New Roman" w:hAnsi="Verdana" w:cs="Times New Roman"/>
                          <w:color w:val="000000"/>
                        </w:rPr>
                        <w:t>Mr. Kenny has broad international development experience, including writing extensively about changing roles of MDBs, other leading donors, NGOs, and think tanks.</w:t>
                      </w:r>
                    </w:p>
                    <w:p w14:paraId="4A64D29F" w14:textId="46FB95C0" w:rsidR="0020150D" w:rsidRDefault="00CE675D" w:rsidP="00CE675D">
                      <w:pPr>
                        <w:ind w:left="1814"/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</w:pPr>
                      <w:r w:rsidRPr="00103E9E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The panel discussion i</w:t>
                      </w:r>
                      <w:r w:rsidR="007167BD" w:rsidRPr="00103E9E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ncludes </w:t>
                      </w:r>
                      <w:r w:rsidR="00196757" w:rsidRPr="00103E9E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3</w:t>
                      </w:r>
                      <w:r w:rsidR="007167BD" w:rsidRPr="00103E9E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0 minutes for </w:t>
                      </w:r>
                      <w:r w:rsidR="00A87029" w:rsidRPr="00103E9E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Q&amp;As from members</w:t>
                      </w:r>
                      <w:r w:rsidR="007445AD" w:rsidRPr="00103E9E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. A</w:t>
                      </w:r>
                      <w:r w:rsidR="003C32DE" w:rsidRPr="00103E9E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990D84" w:rsidRPr="00103E9E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descriptive</w:t>
                      </w:r>
                      <w:r w:rsidR="003C32DE" w:rsidRPr="00103E9E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 document will be sent to members prior to the AGM.</w:t>
                      </w:r>
                    </w:p>
                    <w:p w14:paraId="66123155" w14:textId="6668EED5" w:rsidR="007A73F8" w:rsidRPr="007A73F8" w:rsidRDefault="007A73F8" w:rsidP="007A73F8">
                      <w:pPr>
                        <w:ind w:left="1814" w:hanging="1814"/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11:00-11:30</w:t>
                      </w:r>
                      <w:r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ab/>
                      </w:r>
                      <w:r w:rsidRPr="007A73F8">
                        <w:rPr>
                          <w:rFonts w:ascii="Verdana" w:hAnsi="Verdana"/>
                          <w:b/>
                          <w:bCs/>
                          <w:lang w:val="fr-CI"/>
                        </w:rPr>
                        <w:t>Break</w:t>
                      </w:r>
                    </w:p>
                    <w:p w14:paraId="469108FF" w14:textId="4791B108" w:rsidR="007A73F8" w:rsidRPr="007A73F8" w:rsidRDefault="007A73F8" w:rsidP="007A73F8">
                      <w:pPr>
                        <w:ind w:left="1814" w:hanging="1814"/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11:30-12:00</w:t>
                      </w:r>
                      <w:r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ab/>
                      </w:r>
                      <w:r w:rsidRPr="006B1008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UAA </w:t>
                      </w:r>
                      <w:r w:rsidRPr="00676709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Annual Report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, including response to the crisis,</w:t>
                      </w:r>
                      <w:r w:rsidRPr="00676709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and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e</w:t>
                      </w:r>
                      <w:r w:rsidRPr="00676709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lection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r</w:t>
                      </w:r>
                      <w:r w:rsidRPr="00676709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esults: UAA Co-Chair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s Tony Chan and Roberta Mahoney.</w:t>
                      </w:r>
                    </w:p>
                    <w:p w14:paraId="0ED0FB45" w14:textId="6051343F" w:rsidR="007A73F8" w:rsidRPr="007A73F8" w:rsidRDefault="007A73F8" w:rsidP="007A73F8">
                      <w:pPr>
                        <w:ind w:left="1814" w:hanging="1814"/>
                        <w:rPr>
                          <w:b/>
                          <w:bCs/>
                        </w:rPr>
                      </w:pPr>
                      <w:r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1</w:t>
                      </w:r>
                      <w:r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2:00 – 12:15</w:t>
                      </w:r>
                      <w:r w:rsidRPr="00676709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7B7EE7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Special Recognition Event</w:t>
                      </w:r>
                    </w:p>
                    <w:p w14:paraId="15BB81DF" w14:textId="598B3972" w:rsidR="00A7496A" w:rsidRPr="001B49E4" w:rsidRDefault="009C3699" w:rsidP="0086178F">
                      <w:pPr>
                        <w:spacing w:before="240" w:after="0"/>
                        <w:ind w:left="1814" w:hanging="1814"/>
                        <w:rPr>
                          <w:rFonts w:ascii="Verdana" w:hAnsi="Verdana"/>
                          <w:kern w:val="2"/>
                          <w14:ligatures w14:val="standardContextual"/>
                        </w:rPr>
                      </w:pPr>
                      <w:r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1</w:t>
                      </w:r>
                      <w:r w:rsidR="006D225E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2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:</w:t>
                      </w:r>
                      <w:r w:rsidR="007A73F8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15 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-1</w:t>
                      </w:r>
                      <w:r w:rsidR="00A03C3B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:</w:t>
                      </w:r>
                      <w:r w:rsidR="007A73F8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25</w:t>
                      </w:r>
                      <w:r w:rsidR="0018096C" w:rsidRPr="00676709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FC6EF0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Discussion of</w:t>
                      </w:r>
                      <w:r w:rsidR="002D3796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the Future of UAA</w:t>
                      </w:r>
                      <w:r w:rsidR="00603F81" w:rsidRPr="00676709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FC6EF0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led by UAA Board</w:t>
                      </w:r>
                      <w:r w:rsidR="0058656F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.</w:t>
                      </w:r>
                      <w:r w:rsidR="00031203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031203" w:rsidRPr="003644F3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Q&amp;</w:t>
                      </w:r>
                      <w:proofErr w:type="gramStart"/>
                      <w:r w:rsidR="00031203" w:rsidRPr="003644F3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As</w:t>
                      </w:r>
                      <w:proofErr w:type="gramEnd"/>
                      <w:r w:rsidR="00031203" w:rsidRPr="003644F3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 from</w:t>
                      </w:r>
                      <w:r w:rsidR="00101F58" w:rsidRPr="003644F3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 and dialogue with</w:t>
                      </w:r>
                      <w:r w:rsidR="00031203" w:rsidRPr="003644F3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 members</w:t>
                      </w:r>
                      <w:r w:rsidR="002A0A92" w:rsidRPr="003644F3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 will be a focus of this session.</w:t>
                      </w:r>
                      <w:r w:rsidR="003644F3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3C32DE" w:rsidRPr="003644F3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A </w:t>
                      </w:r>
                      <w:r w:rsidR="00344C3A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descriptive </w:t>
                      </w:r>
                      <w:r w:rsidR="003C32DE" w:rsidRPr="003644F3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document will be sent to members prior to the AGM.</w:t>
                      </w:r>
                    </w:p>
                    <w:p w14:paraId="62B945A8" w14:textId="2E58B023" w:rsidR="00D2637F" w:rsidRPr="00D2637F" w:rsidRDefault="00D2637F" w:rsidP="001B49E4">
                      <w:pPr>
                        <w:tabs>
                          <w:tab w:val="left" w:pos="2610"/>
                        </w:tabs>
                        <w:spacing w:after="0"/>
                        <w:ind w:left="2160" w:hanging="1814"/>
                        <w:rPr>
                          <w:rFonts w:ascii="Arial" w:hAnsi="Arial" w:cs="Arial"/>
                          <w:color w:val="212721"/>
                        </w:rPr>
                      </w:pPr>
                    </w:p>
                    <w:p w14:paraId="434BCA72" w14:textId="6E0F6490" w:rsidR="0018096C" w:rsidRPr="00676709" w:rsidRDefault="0018096C" w:rsidP="0018096C">
                      <w:pPr>
                        <w:ind w:left="1814" w:hanging="1814"/>
                        <w:rPr>
                          <w:b/>
                          <w:bCs/>
                        </w:rPr>
                      </w:pPr>
                      <w:r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1:</w:t>
                      </w:r>
                      <w:r w:rsidR="007B6050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25-1:30</w:t>
                      </w:r>
                      <w:r w:rsidRPr="00676709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477ACF" w:rsidRPr="00676709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Adjournment</w:t>
                      </w:r>
                      <w:r w:rsidR="000A414A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:</w:t>
                      </w:r>
                      <w:r w:rsidR="00477ACF" w:rsidRPr="00676709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D340ED" w:rsidRPr="000A414A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UAA AGM Co-Chairs</w:t>
                      </w:r>
                      <w:r w:rsidR="001B62FF" w:rsidRPr="000A414A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 xml:space="preserve"> Steve Wingert and </w:t>
                      </w:r>
                      <w:r w:rsidR="0027144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Joy Riggs-Perla</w:t>
                      </w:r>
                    </w:p>
                    <w:p w14:paraId="678CF058" w14:textId="52AAE6AB" w:rsidR="0018096C" w:rsidRPr="002C37C1" w:rsidRDefault="00B96E73" w:rsidP="0018096C">
                      <w:pPr>
                        <w:ind w:left="1814" w:hanging="1814"/>
                      </w:pPr>
                      <w:r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1:</w:t>
                      </w:r>
                      <w:r w:rsidR="00455756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3</w:t>
                      </w:r>
                      <w:r w:rsidR="00F63E15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>0</w:t>
                      </w:r>
                      <w:r w:rsidR="0018096C" w:rsidRPr="002C37C1">
                        <w:rPr>
                          <w:rFonts w:ascii="Verdana" w:eastAsia="Verdana" w:hAnsi="Verdana" w:cs="Verdana"/>
                          <w:color w:val="000000" w:themeColor="text1"/>
                          <w:kern w:val="24"/>
                        </w:rPr>
                        <w:tab/>
                      </w:r>
                      <w:r w:rsidRPr="002C37C1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</w:rPr>
                        <w:t>Lunch</w:t>
                      </w:r>
                    </w:p>
                  </w:txbxContent>
                </v:textbox>
              </v:rect>
            </w:pict>
          </mc:Fallback>
        </mc:AlternateContent>
      </w:r>
      <w:r w:rsidR="00386E2B">
        <w:rPr>
          <w:rFonts w:eastAsia="Times New Roman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51E6FA" wp14:editId="55CA6E54">
                <wp:simplePos x="0" y="0"/>
                <wp:positionH relativeFrom="column">
                  <wp:posOffset>-393700</wp:posOffset>
                </wp:positionH>
                <wp:positionV relativeFrom="paragraph">
                  <wp:posOffset>345440</wp:posOffset>
                </wp:positionV>
                <wp:extent cx="6565265" cy="11557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265" cy="1155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F66814" w14:textId="7628DF85" w:rsidR="0018096C" w:rsidRDefault="0018096C" w:rsidP="00386E2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14:paraId="0B03B7A9" w14:textId="77777777" w:rsidR="0018096C" w:rsidRPr="00785BED" w:rsidRDefault="0018096C" w:rsidP="00386E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5BED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1F3864" w:themeColor="accent1" w:themeShade="80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UAA Annual General Meeting</w:t>
                            </w:r>
                          </w:p>
                          <w:p w14:paraId="28A9938E" w14:textId="7A02FFF9" w:rsidR="0018096C" w:rsidRDefault="0018096C" w:rsidP="00386E2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October </w:t>
                            </w:r>
                            <w:r w:rsidR="00E140B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</w:t>
                            </w:r>
                            <w:r w:rsidR="003C0E7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, 202</w:t>
                            </w:r>
                            <w:r w:rsidR="00E140B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0C8E7B2B" w14:textId="06188AC8" w:rsidR="0018096C" w:rsidRPr="00CF05DD" w:rsidRDefault="00C74EE6" w:rsidP="00386E2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Hosted by</w:t>
                            </w:r>
                            <w:r w:rsidR="00CF05DD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18096C" w:rsidRPr="00CF05DD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Center for Global Development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1E6FA" id="Rectangle 7" o:spid="_x0000_s1027" style="position:absolute;margin-left:-31pt;margin-top:27.2pt;width:516.95pt;height:9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" filled="f" stroked="f">
                <v:textbox>
                  <w:txbxContent>
                    <w:p w14:paraId="5FF66814" w14:textId="7628DF85" w:rsidR="0018096C" w:rsidRDefault="0018096C" w:rsidP="00386E2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Agenda</w:t>
                      </w:r>
                    </w:p>
                    <w:p w14:paraId="0B03B7A9" w14:textId="77777777" w:rsidR="0018096C" w:rsidRPr="00785BED" w:rsidRDefault="0018096C" w:rsidP="00386E2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785BED">
                        <w:rPr>
                          <w:rFonts w:ascii="Verdana" w:eastAsia="Verdana" w:hAnsi="Verdana" w:cs="Verdana"/>
                          <w:b/>
                          <w:bCs/>
                          <w:color w:val="1F3864" w:themeColor="accent1" w:themeShade="80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UAA Annual General Meeting</w:t>
                      </w:r>
                    </w:p>
                    <w:p w14:paraId="28A9938E" w14:textId="7A02FFF9" w:rsidR="0018096C" w:rsidRDefault="0018096C" w:rsidP="00386E2B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October </w:t>
                      </w:r>
                      <w:r w:rsidR="00E140B1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3</w:t>
                      </w:r>
                      <w:r w:rsidR="003C0E7A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, 202</w:t>
                      </w:r>
                      <w:r w:rsidR="00E140B1">
                        <w:rPr>
                          <w:rFonts w:ascii="Verdana" w:eastAsia="Verdana" w:hAnsi="Verdana" w:cs="Verdan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</w:p>
                    <w:p w14:paraId="0C8E7B2B" w14:textId="06188AC8" w:rsidR="0018096C" w:rsidRPr="00CF05DD" w:rsidRDefault="00C74EE6" w:rsidP="00386E2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Hosted by</w:t>
                      </w:r>
                      <w:r w:rsidR="00CF05DD">
                        <w:rPr>
                          <w:rFonts w:ascii="Verdana" w:eastAsia="Verdana" w:hAnsi="Verdana" w:cs="Verdana"/>
                          <w:b/>
                          <w:b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the </w:t>
                      </w:r>
                      <w:r w:rsidR="0018096C" w:rsidRPr="00CF05DD">
                        <w:rPr>
                          <w:rFonts w:ascii="Verdana" w:eastAsia="Verdana" w:hAnsi="Verdana" w:cs="Verdana"/>
                          <w:b/>
                          <w:b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Center for Global Development</w:t>
                      </w:r>
                    </w:p>
                  </w:txbxContent>
                </v:textbox>
              </v:rect>
            </w:pict>
          </mc:Fallback>
        </mc:AlternateContent>
      </w:r>
      <w:r w:rsidR="00386E2B">
        <w:rPr>
          <w:rFonts w:eastAsia="Times New Roman"/>
          <w:noProof/>
          <w:color w:val="222222"/>
        </w:rPr>
        <w:drawing>
          <wp:anchor distT="0" distB="0" distL="114300" distR="114300" simplePos="0" relativeHeight="251659264" behindDoc="0" locked="0" layoutInCell="1" allowOverlap="1" wp14:anchorId="369BB921" wp14:editId="3AC79365">
            <wp:simplePos x="0" y="0"/>
            <wp:positionH relativeFrom="column">
              <wp:posOffset>-892810</wp:posOffset>
            </wp:positionH>
            <wp:positionV relativeFrom="paragraph">
              <wp:posOffset>-892544</wp:posOffset>
            </wp:positionV>
            <wp:extent cx="7518873" cy="1120716"/>
            <wp:effectExtent l="0" t="0" r="0" b="0"/>
            <wp:wrapNone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CD12FF94-D133-4C4C-A584-2073C8E4AC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FF2B5EF4-FFF2-40B4-BE49-F238E27FC236}">
                          <a16:creationId xmlns:a16="http://schemas.microsoft.com/office/drawing/2014/main" id="{CD12FF94-D133-4C4C-A584-2073C8E4AC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18873" cy="112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8096C">
        <w:rPr>
          <w:rFonts w:eastAsia="Times New Roman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73BA9C" wp14:editId="53DFFF7B">
                <wp:simplePos x="0" y="0"/>
                <wp:positionH relativeFrom="column">
                  <wp:posOffset>6541135</wp:posOffset>
                </wp:positionH>
                <wp:positionV relativeFrom="paragraph">
                  <wp:posOffset>-833755</wp:posOffset>
                </wp:positionV>
                <wp:extent cx="50133" cy="10515600"/>
                <wp:effectExtent l="0" t="0" r="127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3" cy="10515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B0E38" id="Rectangle 5" o:spid="_x0000_s1026" style="position:absolute;margin-left:515.05pt;margin-top:-65.65pt;width:3.95pt;height:828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" fillcolor="#747070 [1614]" stroked="f" strokeweight=".5pt"/>
            </w:pict>
          </mc:Fallback>
        </mc:AlternateContent>
      </w:r>
      <w:r w:rsidR="0018096C">
        <w:rPr>
          <w:rFonts w:eastAsia="Times New Roman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433F24" wp14:editId="1D284972">
                <wp:simplePos x="0" y="0"/>
                <wp:positionH relativeFrom="column">
                  <wp:posOffset>2783214</wp:posOffset>
                </wp:positionH>
                <wp:positionV relativeFrom="paragraph">
                  <wp:posOffset>5903351</wp:posOffset>
                </wp:positionV>
                <wp:extent cx="143663" cy="7489932"/>
                <wp:effectExtent l="0" t="2858" r="6033" b="6032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6200000">
                          <a:off x="0" y="0"/>
                          <a:ext cx="143663" cy="748993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8F52729" id="Rectangle 2" o:spid="_x0000_s1026" style="position:absolute;margin-left:219.15pt;margin-top:464.85pt;width:11.3pt;height:589.75pt;rotation:-9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" fillcolor="#747070 [1614]" stroked="f" strokeweight=".5pt">
                <o:lock v:ext="edit" aspectratio="t"/>
              </v:rect>
            </w:pict>
          </mc:Fallback>
        </mc:AlternateContent>
      </w:r>
      <w:r w:rsidR="0018096C">
        <w:rPr>
          <w:rFonts w:eastAsia="Times New Roman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86AB3B" wp14:editId="1D1BB899">
                <wp:simplePos x="0" y="0"/>
                <wp:positionH relativeFrom="column">
                  <wp:posOffset>-887730</wp:posOffset>
                </wp:positionH>
                <wp:positionV relativeFrom="paragraph">
                  <wp:posOffset>-829945</wp:posOffset>
                </wp:positionV>
                <wp:extent cx="50133" cy="10515600"/>
                <wp:effectExtent l="0" t="0" r="127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3" cy="10515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D0071" id="Rectangle 4" o:spid="_x0000_s1026" style="position:absolute;margin-left:-69.9pt;margin-top:-65.35pt;width:3.95pt;height:828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" fillcolor="#747070 [1614]" stroked="f" strokeweight=".5pt"/>
            </w:pict>
          </mc:Fallback>
        </mc:AlternateContent>
      </w:r>
      <w:r w:rsidR="001D0FD0">
        <w:rPr>
          <w:rFonts w:eastAsia="Times New Roman"/>
          <w:color w:val="222222"/>
        </w:rPr>
        <w:t>D</w:t>
      </w:r>
    </w:p>
    <w:sectPr w:rsidR="00DA3027" w:rsidRPr="00DA3027" w:rsidSect="00CB41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1A7D"/>
    <w:multiLevelType w:val="hybridMultilevel"/>
    <w:tmpl w:val="F6D86C16"/>
    <w:lvl w:ilvl="0" w:tplc="E376D3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3A6197"/>
    <w:multiLevelType w:val="hybridMultilevel"/>
    <w:tmpl w:val="EDDA8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942011">
    <w:abstractNumId w:val="1"/>
  </w:num>
  <w:num w:numId="2" w16cid:durableId="23567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77"/>
    <w:rsid w:val="000008BA"/>
    <w:rsid w:val="000024D5"/>
    <w:rsid w:val="0000475B"/>
    <w:rsid w:val="000065E8"/>
    <w:rsid w:val="00015E9B"/>
    <w:rsid w:val="00016A62"/>
    <w:rsid w:val="0002455B"/>
    <w:rsid w:val="00026940"/>
    <w:rsid w:val="00027CB1"/>
    <w:rsid w:val="00030AB9"/>
    <w:rsid w:val="00031203"/>
    <w:rsid w:val="0006042B"/>
    <w:rsid w:val="000772A4"/>
    <w:rsid w:val="00084A8A"/>
    <w:rsid w:val="0008545B"/>
    <w:rsid w:val="00085965"/>
    <w:rsid w:val="00086790"/>
    <w:rsid w:val="0009102B"/>
    <w:rsid w:val="000917D0"/>
    <w:rsid w:val="000950D7"/>
    <w:rsid w:val="00097B4B"/>
    <w:rsid w:val="000A0A88"/>
    <w:rsid w:val="000A414A"/>
    <w:rsid w:val="000B09C2"/>
    <w:rsid w:val="000B377E"/>
    <w:rsid w:val="000B3A83"/>
    <w:rsid w:val="000C177C"/>
    <w:rsid w:val="000C55E3"/>
    <w:rsid w:val="000D16F3"/>
    <w:rsid w:val="000E15B9"/>
    <w:rsid w:val="000F0696"/>
    <w:rsid w:val="000F0A0C"/>
    <w:rsid w:val="000F116F"/>
    <w:rsid w:val="000F2133"/>
    <w:rsid w:val="000F6A5C"/>
    <w:rsid w:val="00101F58"/>
    <w:rsid w:val="00102FA7"/>
    <w:rsid w:val="00103E9E"/>
    <w:rsid w:val="00110BD1"/>
    <w:rsid w:val="00111DAF"/>
    <w:rsid w:val="00116A41"/>
    <w:rsid w:val="00121707"/>
    <w:rsid w:val="0012602F"/>
    <w:rsid w:val="00130A9E"/>
    <w:rsid w:val="00136FCB"/>
    <w:rsid w:val="00154F6B"/>
    <w:rsid w:val="00164F8B"/>
    <w:rsid w:val="00166CAA"/>
    <w:rsid w:val="00175531"/>
    <w:rsid w:val="0018096C"/>
    <w:rsid w:val="0018176E"/>
    <w:rsid w:val="001827D8"/>
    <w:rsid w:val="00185F68"/>
    <w:rsid w:val="00193426"/>
    <w:rsid w:val="00193C6E"/>
    <w:rsid w:val="0019576E"/>
    <w:rsid w:val="00196757"/>
    <w:rsid w:val="00197A34"/>
    <w:rsid w:val="001A6A4E"/>
    <w:rsid w:val="001A787A"/>
    <w:rsid w:val="001B3A62"/>
    <w:rsid w:val="001B49E4"/>
    <w:rsid w:val="001B62FF"/>
    <w:rsid w:val="001C2B41"/>
    <w:rsid w:val="001C2BD6"/>
    <w:rsid w:val="001C4694"/>
    <w:rsid w:val="001C4CF3"/>
    <w:rsid w:val="001C7325"/>
    <w:rsid w:val="001C7781"/>
    <w:rsid w:val="001D0FD0"/>
    <w:rsid w:val="001E334F"/>
    <w:rsid w:val="001E3633"/>
    <w:rsid w:val="001E783F"/>
    <w:rsid w:val="00200479"/>
    <w:rsid w:val="0020150D"/>
    <w:rsid w:val="00207BE4"/>
    <w:rsid w:val="00211F0E"/>
    <w:rsid w:val="00214483"/>
    <w:rsid w:val="002237AC"/>
    <w:rsid w:val="0023388C"/>
    <w:rsid w:val="002347BA"/>
    <w:rsid w:val="00244344"/>
    <w:rsid w:val="00244961"/>
    <w:rsid w:val="00247EDA"/>
    <w:rsid w:val="002605C3"/>
    <w:rsid w:val="00265101"/>
    <w:rsid w:val="00265DA6"/>
    <w:rsid w:val="00267BED"/>
    <w:rsid w:val="00270564"/>
    <w:rsid w:val="00271441"/>
    <w:rsid w:val="00271796"/>
    <w:rsid w:val="00276975"/>
    <w:rsid w:val="002824B1"/>
    <w:rsid w:val="00283A42"/>
    <w:rsid w:val="00287F7C"/>
    <w:rsid w:val="00290876"/>
    <w:rsid w:val="002A0843"/>
    <w:rsid w:val="002A0A92"/>
    <w:rsid w:val="002B4CAE"/>
    <w:rsid w:val="002B6119"/>
    <w:rsid w:val="002C37C1"/>
    <w:rsid w:val="002D1697"/>
    <w:rsid w:val="002D3796"/>
    <w:rsid w:val="002E2A61"/>
    <w:rsid w:val="002E4B8F"/>
    <w:rsid w:val="002E4C4A"/>
    <w:rsid w:val="002F0229"/>
    <w:rsid w:val="002F4409"/>
    <w:rsid w:val="002F71DE"/>
    <w:rsid w:val="00304A30"/>
    <w:rsid w:val="003106FA"/>
    <w:rsid w:val="003107D9"/>
    <w:rsid w:val="00310A93"/>
    <w:rsid w:val="003146BE"/>
    <w:rsid w:val="003165E8"/>
    <w:rsid w:val="00316A2A"/>
    <w:rsid w:val="00322DD7"/>
    <w:rsid w:val="0032408D"/>
    <w:rsid w:val="00330F1A"/>
    <w:rsid w:val="0033276B"/>
    <w:rsid w:val="003378D1"/>
    <w:rsid w:val="00340607"/>
    <w:rsid w:val="003439EA"/>
    <w:rsid w:val="00344C3A"/>
    <w:rsid w:val="00347913"/>
    <w:rsid w:val="00352680"/>
    <w:rsid w:val="003528CF"/>
    <w:rsid w:val="00352DAC"/>
    <w:rsid w:val="00362E27"/>
    <w:rsid w:val="00363756"/>
    <w:rsid w:val="003644F3"/>
    <w:rsid w:val="00365981"/>
    <w:rsid w:val="00365C64"/>
    <w:rsid w:val="0037525B"/>
    <w:rsid w:val="00376721"/>
    <w:rsid w:val="00382A99"/>
    <w:rsid w:val="00386E2B"/>
    <w:rsid w:val="00395D14"/>
    <w:rsid w:val="003B345D"/>
    <w:rsid w:val="003B45FD"/>
    <w:rsid w:val="003C0E7A"/>
    <w:rsid w:val="003C32DE"/>
    <w:rsid w:val="003C3C28"/>
    <w:rsid w:val="003D0FB4"/>
    <w:rsid w:val="003D1528"/>
    <w:rsid w:val="003E2774"/>
    <w:rsid w:val="003E2D45"/>
    <w:rsid w:val="003E3062"/>
    <w:rsid w:val="003E5BE3"/>
    <w:rsid w:val="003E5C57"/>
    <w:rsid w:val="003F1D5A"/>
    <w:rsid w:val="003F5630"/>
    <w:rsid w:val="003F5C30"/>
    <w:rsid w:val="003F623A"/>
    <w:rsid w:val="00414E0B"/>
    <w:rsid w:val="00420728"/>
    <w:rsid w:val="00424569"/>
    <w:rsid w:val="004253E0"/>
    <w:rsid w:val="004407FF"/>
    <w:rsid w:val="00441975"/>
    <w:rsid w:val="00447BA0"/>
    <w:rsid w:val="00455756"/>
    <w:rsid w:val="00466A07"/>
    <w:rsid w:val="0047105C"/>
    <w:rsid w:val="00477ACF"/>
    <w:rsid w:val="0048671F"/>
    <w:rsid w:val="004A0B13"/>
    <w:rsid w:val="004B2C1F"/>
    <w:rsid w:val="004B5970"/>
    <w:rsid w:val="004B6F1C"/>
    <w:rsid w:val="004C24AD"/>
    <w:rsid w:val="004C6636"/>
    <w:rsid w:val="004D36F6"/>
    <w:rsid w:val="004E4D1C"/>
    <w:rsid w:val="004E649A"/>
    <w:rsid w:val="004F5BF6"/>
    <w:rsid w:val="004F6398"/>
    <w:rsid w:val="005073EB"/>
    <w:rsid w:val="00513702"/>
    <w:rsid w:val="0051639F"/>
    <w:rsid w:val="00522DCC"/>
    <w:rsid w:val="005256C5"/>
    <w:rsid w:val="00532FBA"/>
    <w:rsid w:val="005340B9"/>
    <w:rsid w:val="00535DF7"/>
    <w:rsid w:val="0053601D"/>
    <w:rsid w:val="005360A9"/>
    <w:rsid w:val="00541F95"/>
    <w:rsid w:val="00543F14"/>
    <w:rsid w:val="0054770E"/>
    <w:rsid w:val="005627E7"/>
    <w:rsid w:val="00575F84"/>
    <w:rsid w:val="00580DA0"/>
    <w:rsid w:val="00581332"/>
    <w:rsid w:val="0058386A"/>
    <w:rsid w:val="0058473F"/>
    <w:rsid w:val="00585F1D"/>
    <w:rsid w:val="0058656F"/>
    <w:rsid w:val="00587AB6"/>
    <w:rsid w:val="00593320"/>
    <w:rsid w:val="005951F7"/>
    <w:rsid w:val="0059612B"/>
    <w:rsid w:val="005A203C"/>
    <w:rsid w:val="005A351E"/>
    <w:rsid w:val="005A476F"/>
    <w:rsid w:val="005A7C35"/>
    <w:rsid w:val="005B0269"/>
    <w:rsid w:val="005B25CF"/>
    <w:rsid w:val="005C4CC6"/>
    <w:rsid w:val="005C7FFB"/>
    <w:rsid w:val="005D620C"/>
    <w:rsid w:val="005E18DA"/>
    <w:rsid w:val="005E2A2D"/>
    <w:rsid w:val="005E6DD2"/>
    <w:rsid w:val="005F01BB"/>
    <w:rsid w:val="005F060B"/>
    <w:rsid w:val="005F0826"/>
    <w:rsid w:val="005F6478"/>
    <w:rsid w:val="005F64D3"/>
    <w:rsid w:val="00603F81"/>
    <w:rsid w:val="00607049"/>
    <w:rsid w:val="00610886"/>
    <w:rsid w:val="0061507C"/>
    <w:rsid w:val="00631A2F"/>
    <w:rsid w:val="00646976"/>
    <w:rsid w:val="00651770"/>
    <w:rsid w:val="006536F9"/>
    <w:rsid w:val="0067199E"/>
    <w:rsid w:val="00676709"/>
    <w:rsid w:val="00687C06"/>
    <w:rsid w:val="00691949"/>
    <w:rsid w:val="00691A88"/>
    <w:rsid w:val="006951A4"/>
    <w:rsid w:val="006A50AF"/>
    <w:rsid w:val="006B07B9"/>
    <w:rsid w:val="006B1008"/>
    <w:rsid w:val="006B22A3"/>
    <w:rsid w:val="006B2906"/>
    <w:rsid w:val="006C16A6"/>
    <w:rsid w:val="006C28F8"/>
    <w:rsid w:val="006C299D"/>
    <w:rsid w:val="006C4845"/>
    <w:rsid w:val="006D225E"/>
    <w:rsid w:val="006D23EE"/>
    <w:rsid w:val="006E449B"/>
    <w:rsid w:val="006E55EE"/>
    <w:rsid w:val="006F1D93"/>
    <w:rsid w:val="006F402C"/>
    <w:rsid w:val="00710EF4"/>
    <w:rsid w:val="007120AF"/>
    <w:rsid w:val="007167BD"/>
    <w:rsid w:val="007445AD"/>
    <w:rsid w:val="00747631"/>
    <w:rsid w:val="007518A1"/>
    <w:rsid w:val="00753139"/>
    <w:rsid w:val="0075685A"/>
    <w:rsid w:val="00761F43"/>
    <w:rsid w:val="00764057"/>
    <w:rsid w:val="007712F1"/>
    <w:rsid w:val="00772F65"/>
    <w:rsid w:val="0077501A"/>
    <w:rsid w:val="00782D2B"/>
    <w:rsid w:val="00785BED"/>
    <w:rsid w:val="007A5705"/>
    <w:rsid w:val="007A70D4"/>
    <w:rsid w:val="007A731E"/>
    <w:rsid w:val="007A73F8"/>
    <w:rsid w:val="007A7622"/>
    <w:rsid w:val="007A79DD"/>
    <w:rsid w:val="007B6050"/>
    <w:rsid w:val="007B7EE7"/>
    <w:rsid w:val="007C3002"/>
    <w:rsid w:val="007C3BFE"/>
    <w:rsid w:val="007C60C4"/>
    <w:rsid w:val="007D5B77"/>
    <w:rsid w:val="007E087E"/>
    <w:rsid w:val="007F410B"/>
    <w:rsid w:val="007F5298"/>
    <w:rsid w:val="007F7B99"/>
    <w:rsid w:val="00800BD4"/>
    <w:rsid w:val="008063B1"/>
    <w:rsid w:val="00817560"/>
    <w:rsid w:val="00826047"/>
    <w:rsid w:val="008270B1"/>
    <w:rsid w:val="008271EB"/>
    <w:rsid w:val="008314D0"/>
    <w:rsid w:val="00831D68"/>
    <w:rsid w:val="00833B44"/>
    <w:rsid w:val="00837D3A"/>
    <w:rsid w:val="00840076"/>
    <w:rsid w:val="00841A18"/>
    <w:rsid w:val="00844627"/>
    <w:rsid w:val="00852058"/>
    <w:rsid w:val="00854CAD"/>
    <w:rsid w:val="00856233"/>
    <w:rsid w:val="0086040C"/>
    <w:rsid w:val="0086178F"/>
    <w:rsid w:val="008668A6"/>
    <w:rsid w:val="00892E7F"/>
    <w:rsid w:val="0089402B"/>
    <w:rsid w:val="00896358"/>
    <w:rsid w:val="008A2F5B"/>
    <w:rsid w:val="008A3546"/>
    <w:rsid w:val="008B13E1"/>
    <w:rsid w:val="008B31C0"/>
    <w:rsid w:val="008B44A3"/>
    <w:rsid w:val="008B4ED2"/>
    <w:rsid w:val="008C0B57"/>
    <w:rsid w:val="008C663C"/>
    <w:rsid w:val="008D4922"/>
    <w:rsid w:val="008D7C5B"/>
    <w:rsid w:val="008E389B"/>
    <w:rsid w:val="00904B86"/>
    <w:rsid w:val="0090560C"/>
    <w:rsid w:val="00906056"/>
    <w:rsid w:val="00907BD8"/>
    <w:rsid w:val="0091341D"/>
    <w:rsid w:val="00914C51"/>
    <w:rsid w:val="009160AA"/>
    <w:rsid w:val="00925814"/>
    <w:rsid w:val="00931389"/>
    <w:rsid w:val="00937264"/>
    <w:rsid w:val="00942FC9"/>
    <w:rsid w:val="00944CF8"/>
    <w:rsid w:val="00945ABF"/>
    <w:rsid w:val="00951574"/>
    <w:rsid w:val="00952B7A"/>
    <w:rsid w:val="009605CE"/>
    <w:rsid w:val="00960D01"/>
    <w:rsid w:val="0096126B"/>
    <w:rsid w:val="009617C1"/>
    <w:rsid w:val="00964A08"/>
    <w:rsid w:val="009720EA"/>
    <w:rsid w:val="00974F7B"/>
    <w:rsid w:val="009758E7"/>
    <w:rsid w:val="00976248"/>
    <w:rsid w:val="00986560"/>
    <w:rsid w:val="00990D84"/>
    <w:rsid w:val="00992831"/>
    <w:rsid w:val="009A0FE7"/>
    <w:rsid w:val="009A30D5"/>
    <w:rsid w:val="009B1424"/>
    <w:rsid w:val="009C3699"/>
    <w:rsid w:val="009C4290"/>
    <w:rsid w:val="009D02E6"/>
    <w:rsid w:val="009E4708"/>
    <w:rsid w:val="009E4F50"/>
    <w:rsid w:val="009E56A1"/>
    <w:rsid w:val="009F00DF"/>
    <w:rsid w:val="009F195C"/>
    <w:rsid w:val="00A03C3B"/>
    <w:rsid w:val="00A0588D"/>
    <w:rsid w:val="00A110BF"/>
    <w:rsid w:val="00A14EF8"/>
    <w:rsid w:val="00A21300"/>
    <w:rsid w:val="00A21478"/>
    <w:rsid w:val="00A269B8"/>
    <w:rsid w:val="00A27AF4"/>
    <w:rsid w:val="00A303C3"/>
    <w:rsid w:val="00A419B2"/>
    <w:rsid w:val="00A42B66"/>
    <w:rsid w:val="00A44C82"/>
    <w:rsid w:val="00A539CC"/>
    <w:rsid w:val="00A539F8"/>
    <w:rsid w:val="00A54605"/>
    <w:rsid w:val="00A56F7D"/>
    <w:rsid w:val="00A617C4"/>
    <w:rsid w:val="00A673FF"/>
    <w:rsid w:val="00A67EC0"/>
    <w:rsid w:val="00A70C31"/>
    <w:rsid w:val="00A717D1"/>
    <w:rsid w:val="00A7496A"/>
    <w:rsid w:val="00A80E41"/>
    <w:rsid w:val="00A87029"/>
    <w:rsid w:val="00A90AC6"/>
    <w:rsid w:val="00A931C4"/>
    <w:rsid w:val="00A94799"/>
    <w:rsid w:val="00A97EEC"/>
    <w:rsid w:val="00AB2844"/>
    <w:rsid w:val="00AD241F"/>
    <w:rsid w:val="00AD3A1F"/>
    <w:rsid w:val="00AD3CF6"/>
    <w:rsid w:val="00AE1A71"/>
    <w:rsid w:val="00AE3E25"/>
    <w:rsid w:val="00B00F36"/>
    <w:rsid w:val="00B0738A"/>
    <w:rsid w:val="00B07C4F"/>
    <w:rsid w:val="00B1069B"/>
    <w:rsid w:val="00B12FF3"/>
    <w:rsid w:val="00B158B9"/>
    <w:rsid w:val="00B2528D"/>
    <w:rsid w:val="00B25B12"/>
    <w:rsid w:val="00B267D2"/>
    <w:rsid w:val="00B26E84"/>
    <w:rsid w:val="00B331F4"/>
    <w:rsid w:val="00B365D3"/>
    <w:rsid w:val="00B375D9"/>
    <w:rsid w:val="00B41B10"/>
    <w:rsid w:val="00B41F87"/>
    <w:rsid w:val="00B62671"/>
    <w:rsid w:val="00B7013D"/>
    <w:rsid w:val="00B82B70"/>
    <w:rsid w:val="00B86748"/>
    <w:rsid w:val="00B91FFE"/>
    <w:rsid w:val="00B96998"/>
    <w:rsid w:val="00B96D92"/>
    <w:rsid w:val="00B96E73"/>
    <w:rsid w:val="00BA1324"/>
    <w:rsid w:val="00BA4E84"/>
    <w:rsid w:val="00BB1C71"/>
    <w:rsid w:val="00BB37E1"/>
    <w:rsid w:val="00BB6DF7"/>
    <w:rsid w:val="00BC48C9"/>
    <w:rsid w:val="00BC4D11"/>
    <w:rsid w:val="00BC688F"/>
    <w:rsid w:val="00BC6D83"/>
    <w:rsid w:val="00BD2CEF"/>
    <w:rsid w:val="00BE2057"/>
    <w:rsid w:val="00BF2D0F"/>
    <w:rsid w:val="00BF3AB6"/>
    <w:rsid w:val="00BF7E32"/>
    <w:rsid w:val="00C004CF"/>
    <w:rsid w:val="00C0543A"/>
    <w:rsid w:val="00C113B2"/>
    <w:rsid w:val="00C1181C"/>
    <w:rsid w:val="00C15162"/>
    <w:rsid w:val="00C2289E"/>
    <w:rsid w:val="00C32FF0"/>
    <w:rsid w:val="00C54515"/>
    <w:rsid w:val="00C54863"/>
    <w:rsid w:val="00C55E0A"/>
    <w:rsid w:val="00C65980"/>
    <w:rsid w:val="00C70C31"/>
    <w:rsid w:val="00C7115E"/>
    <w:rsid w:val="00C74EE6"/>
    <w:rsid w:val="00C828B8"/>
    <w:rsid w:val="00C938A1"/>
    <w:rsid w:val="00C95717"/>
    <w:rsid w:val="00CA0873"/>
    <w:rsid w:val="00CA2170"/>
    <w:rsid w:val="00CB41F8"/>
    <w:rsid w:val="00CC22B0"/>
    <w:rsid w:val="00CC3E39"/>
    <w:rsid w:val="00CC62D5"/>
    <w:rsid w:val="00CE4B66"/>
    <w:rsid w:val="00CE675D"/>
    <w:rsid w:val="00CF05DD"/>
    <w:rsid w:val="00CF2BD2"/>
    <w:rsid w:val="00CF75EB"/>
    <w:rsid w:val="00D01FEB"/>
    <w:rsid w:val="00D1441D"/>
    <w:rsid w:val="00D23F37"/>
    <w:rsid w:val="00D241A0"/>
    <w:rsid w:val="00D2637F"/>
    <w:rsid w:val="00D340ED"/>
    <w:rsid w:val="00D42820"/>
    <w:rsid w:val="00D44459"/>
    <w:rsid w:val="00D512FC"/>
    <w:rsid w:val="00D513CA"/>
    <w:rsid w:val="00D516AD"/>
    <w:rsid w:val="00D5273D"/>
    <w:rsid w:val="00D57D73"/>
    <w:rsid w:val="00D61947"/>
    <w:rsid w:val="00D648F4"/>
    <w:rsid w:val="00D65CDC"/>
    <w:rsid w:val="00D87E7B"/>
    <w:rsid w:val="00D912FE"/>
    <w:rsid w:val="00D9419C"/>
    <w:rsid w:val="00D952BD"/>
    <w:rsid w:val="00D9616C"/>
    <w:rsid w:val="00DA3027"/>
    <w:rsid w:val="00DA6D76"/>
    <w:rsid w:val="00DD1110"/>
    <w:rsid w:val="00DD35AD"/>
    <w:rsid w:val="00DD5730"/>
    <w:rsid w:val="00DE2BBF"/>
    <w:rsid w:val="00DE3585"/>
    <w:rsid w:val="00DE568F"/>
    <w:rsid w:val="00DF1407"/>
    <w:rsid w:val="00E03F03"/>
    <w:rsid w:val="00E052FE"/>
    <w:rsid w:val="00E11564"/>
    <w:rsid w:val="00E140B1"/>
    <w:rsid w:val="00E16958"/>
    <w:rsid w:val="00E2080C"/>
    <w:rsid w:val="00E23CFF"/>
    <w:rsid w:val="00E311BD"/>
    <w:rsid w:val="00E3278F"/>
    <w:rsid w:val="00E35D8D"/>
    <w:rsid w:val="00E401FE"/>
    <w:rsid w:val="00E42150"/>
    <w:rsid w:val="00E444DA"/>
    <w:rsid w:val="00E458F9"/>
    <w:rsid w:val="00E45BB9"/>
    <w:rsid w:val="00E51CDA"/>
    <w:rsid w:val="00E563D7"/>
    <w:rsid w:val="00E60DC7"/>
    <w:rsid w:val="00E62968"/>
    <w:rsid w:val="00E7625D"/>
    <w:rsid w:val="00E81087"/>
    <w:rsid w:val="00E84AB5"/>
    <w:rsid w:val="00E91FD8"/>
    <w:rsid w:val="00E94894"/>
    <w:rsid w:val="00E94C51"/>
    <w:rsid w:val="00EA06C0"/>
    <w:rsid w:val="00EA0EA7"/>
    <w:rsid w:val="00EA4114"/>
    <w:rsid w:val="00EC3F01"/>
    <w:rsid w:val="00ED2E31"/>
    <w:rsid w:val="00ED3E9E"/>
    <w:rsid w:val="00ED6E56"/>
    <w:rsid w:val="00EE1E1D"/>
    <w:rsid w:val="00F0103E"/>
    <w:rsid w:val="00F05AF8"/>
    <w:rsid w:val="00F07800"/>
    <w:rsid w:val="00F112EF"/>
    <w:rsid w:val="00F11DAC"/>
    <w:rsid w:val="00F17197"/>
    <w:rsid w:val="00F21539"/>
    <w:rsid w:val="00F32697"/>
    <w:rsid w:val="00F41646"/>
    <w:rsid w:val="00F440E2"/>
    <w:rsid w:val="00F521BB"/>
    <w:rsid w:val="00F63E15"/>
    <w:rsid w:val="00F67DD5"/>
    <w:rsid w:val="00F70FA4"/>
    <w:rsid w:val="00F83124"/>
    <w:rsid w:val="00F83D32"/>
    <w:rsid w:val="00F92E22"/>
    <w:rsid w:val="00F958F0"/>
    <w:rsid w:val="00F96DAC"/>
    <w:rsid w:val="00FA33A9"/>
    <w:rsid w:val="00FB16A8"/>
    <w:rsid w:val="00FB3140"/>
    <w:rsid w:val="00FB47AE"/>
    <w:rsid w:val="00FC04B4"/>
    <w:rsid w:val="00FC1A2B"/>
    <w:rsid w:val="00FC6EF0"/>
    <w:rsid w:val="00FC7438"/>
    <w:rsid w:val="00FC7A96"/>
    <w:rsid w:val="00FC7D2D"/>
    <w:rsid w:val="00FE10B4"/>
    <w:rsid w:val="00FE31DE"/>
    <w:rsid w:val="00FE4700"/>
    <w:rsid w:val="00FF2804"/>
    <w:rsid w:val="00FF303F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28A2"/>
  <w15:docId w15:val="{9C4B28CA-22DB-4F39-A301-868DB2A3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70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195C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CF"/>
    <w:rPr>
      <w:rFonts w:ascii="Tahoma" w:hAnsi="Tahoma" w:cs="Tahoma"/>
      <w:sz w:val="16"/>
      <w:szCs w:val="16"/>
    </w:rPr>
  </w:style>
  <w:style w:type="paragraph" w:customStyle="1" w:styleId="yiv8176966968msonormal">
    <w:name w:val="yiv8176966968msonormal"/>
    <w:basedOn w:val="Normal"/>
    <w:rsid w:val="0069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D36F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41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Non-profit_organiz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Nonpartisani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Non-profit_organiz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Nonpartisanis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pielemeier</dc:creator>
  <cp:lastModifiedBy>Stephen Wingert</cp:lastModifiedBy>
  <cp:revision>10</cp:revision>
  <cp:lastPrinted>2025-09-03T22:42:00Z</cp:lastPrinted>
  <dcterms:created xsi:type="dcterms:W3CDTF">2025-09-20T20:19:00Z</dcterms:created>
  <dcterms:modified xsi:type="dcterms:W3CDTF">2025-10-05T12:54:00Z</dcterms:modified>
</cp:coreProperties>
</file>